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A7C" w:rsidRDefault="00AC6A7C" w:rsidP="00AC6A7C">
      <w:pPr>
        <w:jc w:val="center"/>
        <w:rPr>
          <w:rFonts w:hint="eastAsia"/>
        </w:rPr>
      </w:pPr>
      <w:r>
        <w:rPr>
          <w:rFonts w:hint="eastAsia"/>
        </w:rPr>
        <w:t>株式会社定款</w:t>
      </w:r>
    </w:p>
    <w:p w:rsidR="00AC6A7C" w:rsidRDefault="00AC6A7C" w:rsidP="00AC6A7C"/>
    <w:p w:rsidR="00AC6A7C" w:rsidRDefault="00AC6A7C" w:rsidP="00AC6A7C"/>
    <w:p w:rsidR="00AC6A7C" w:rsidRDefault="00AC6A7C" w:rsidP="00AC6A7C">
      <w:pPr>
        <w:jc w:val="center"/>
        <w:rPr>
          <w:rFonts w:hint="eastAsia"/>
        </w:rPr>
      </w:pPr>
      <w:r>
        <w:rPr>
          <w:rFonts w:hint="eastAsia"/>
        </w:rPr>
        <w:t>第１章　総則</w:t>
      </w:r>
    </w:p>
    <w:p w:rsidR="00AC6A7C" w:rsidRDefault="00AC6A7C" w:rsidP="00AC6A7C"/>
    <w:p w:rsidR="00AC6A7C" w:rsidRDefault="00AC6A7C" w:rsidP="00AC6A7C">
      <w:pPr>
        <w:rPr>
          <w:rFonts w:hint="eastAsia"/>
        </w:rPr>
      </w:pPr>
      <w:r>
        <w:rPr>
          <w:rFonts w:hint="eastAsia"/>
        </w:rPr>
        <w:t>（商号）</w:t>
      </w:r>
    </w:p>
    <w:p w:rsidR="00AC6A7C" w:rsidRDefault="00AC6A7C" w:rsidP="00AC6A7C">
      <w:pPr>
        <w:rPr>
          <w:rFonts w:hint="eastAsia"/>
        </w:rPr>
      </w:pPr>
      <w:r>
        <w:rPr>
          <w:rFonts w:hint="eastAsia"/>
        </w:rPr>
        <w:t>第１条　当会社は、　　　　　株式会社と称し，英文では　　　　　Ｃ０</w:t>
      </w:r>
      <w:proofErr w:type="gramStart"/>
      <w:r>
        <w:rPr>
          <w:rFonts w:hint="eastAsia"/>
        </w:rPr>
        <w:t>.</w:t>
      </w:r>
      <w:r>
        <w:rPr>
          <w:rFonts w:hint="eastAsia"/>
        </w:rPr>
        <w:t>，</w:t>
      </w:r>
      <w:proofErr w:type="gramEnd"/>
      <w:r>
        <w:rPr>
          <w:rFonts w:hint="eastAsia"/>
        </w:rPr>
        <w:t>Ｌｔｄ</w:t>
      </w:r>
      <w:r>
        <w:rPr>
          <w:rFonts w:hint="eastAsia"/>
        </w:rPr>
        <w:t>.</w:t>
      </w:r>
      <w:r>
        <w:rPr>
          <w:rFonts w:hint="eastAsia"/>
        </w:rPr>
        <w:t>と表示する。</w:t>
      </w:r>
    </w:p>
    <w:p w:rsidR="00AC6A7C" w:rsidRDefault="00AC6A7C" w:rsidP="00AC6A7C"/>
    <w:p w:rsidR="00AC6A7C" w:rsidRDefault="00AC6A7C" w:rsidP="00AC6A7C">
      <w:pPr>
        <w:rPr>
          <w:rFonts w:hint="eastAsia"/>
        </w:rPr>
      </w:pPr>
      <w:r>
        <w:rPr>
          <w:rFonts w:hint="eastAsia"/>
        </w:rPr>
        <w:t>（目的）</w:t>
      </w:r>
    </w:p>
    <w:p w:rsidR="00AC6A7C" w:rsidRDefault="00AC6A7C" w:rsidP="00AC6A7C">
      <w:pPr>
        <w:rPr>
          <w:rFonts w:hint="eastAsia"/>
        </w:rPr>
      </w:pPr>
      <w:r>
        <w:rPr>
          <w:rFonts w:hint="eastAsia"/>
        </w:rPr>
        <w:t>第２条</w:t>
      </w:r>
      <w:r>
        <w:rPr>
          <w:rFonts w:hint="eastAsia"/>
        </w:rPr>
        <w:t xml:space="preserve"> </w:t>
      </w:r>
      <w:r>
        <w:rPr>
          <w:rFonts w:hint="eastAsia"/>
        </w:rPr>
        <w:t>当会社は、次の事業を行うことを目的とする。</w:t>
      </w:r>
    </w:p>
    <w:p w:rsidR="00AC6A7C" w:rsidRDefault="00AC6A7C" w:rsidP="00AC6A7C">
      <w:pPr>
        <w:rPr>
          <w:rFonts w:hint="eastAsia"/>
        </w:rPr>
      </w:pPr>
      <w:r>
        <w:rPr>
          <w:rFonts w:hint="eastAsia"/>
        </w:rPr>
        <w:t>１</w:t>
      </w:r>
    </w:p>
    <w:p w:rsidR="00AC6A7C" w:rsidRDefault="00AC6A7C" w:rsidP="00AC6A7C">
      <w:pPr>
        <w:rPr>
          <w:rFonts w:hint="eastAsia"/>
        </w:rPr>
      </w:pPr>
      <w:r>
        <w:rPr>
          <w:rFonts w:hint="eastAsia"/>
        </w:rPr>
        <w:t>２</w:t>
      </w:r>
    </w:p>
    <w:p w:rsidR="00AC6A7C" w:rsidRDefault="00AC6A7C" w:rsidP="00AC6A7C">
      <w:pPr>
        <w:rPr>
          <w:rFonts w:hint="eastAsia"/>
        </w:rPr>
      </w:pPr>
      <w:r>
        <w:rPr>
          <w:rFonts w:hint="eastAsia"/>
        </w:rPr>
        <w:t>３</w:t>
      </w:r>
    </w:p>
    <w:p w:rsidR="00AC6A7C" w:rsidRDefault="00AC6A7C" w:rsidP="00AC6A7C">
      <w:pPr>
        <w:rPr>
          <w:rFonts w:hint="eastAsia"/>
        </w:rPr>
      </w:pPr>
      <w:r>
        <w:rPr>
          <w:rFonts w:hint="eastAsia"/>
        </w:rPr>
        <w:t>４</w:t>
      </w:r>
    </w:p>
    <w:p w:rsidR="00AC6A7C" w:rsidRDefault="00AC6A7C" w:rsidP="00AC6A7C">
      <w:pPr>
        <w:rPr>
          <w:rFonts w:hint="eastAsia"/>
        </w:rPr>
      </w:pPr>
      <w:r>
        <w:rPr>
          <w:rFonts w:hint="eastAsia"/>
        </w:rPr>
        <w:t>５　前各号に附帯又は関連する一切の事業</w:t>
      </w:r>
    </w:p>
    <w:p w:rsidR="00AC6A7C" w:rsidRDefault="00AC6A7C" w:rsidP="00AC6A7C"/>
    <w:p w:rsidR="00AC6A7C" w:rsidRDefault="00AC6A7C" w:rsidP="00AC6A7C">
      <w:pPr>
        <w:rPr>
          <w:rFonts w:hint="eastAsia"/>
        </w:rPr>
      </w:pPr>
      <w:r>
        <w:rPr>
          <w:rFonts w:hint="eastAsia"/>
        </w:rPr>
        <w:t>（本店所在地）</w:t>
      </w:r>
    </w:p>
    <w:p w:rsidR="00AC6A7C" w:rsidRDefault="00AC6A7C" w:rsidP="00AC6A7C">
      <w:pPr>
        <w:rPr>
          <w:rFonts w:hint="eastAsia"/>
        </w:rPr>
      </w:pPr>
      <w:r>
        <w:rPr>
          <w:rFonts w:hint="eastAsia"/>
        </w:rPr>
        <w:t>第３条　当会社は、本店を　　　に置く。</w:t>
      </w:r>
    </w:p>
    <w:p w:rsidR="00AC6A7C" w:rsidRDefault="00AC6A7C" w:rsidP="00AC6A7C"/>
    <w:p w:rsidR="00AC6A7C" w:rsidRDefault="00AC6A7C" w:rsidP="00AC6A7C">
      <w:pPr>
        <w:rPr>
          <w:rFonts w:hint="eastAsia"/>
        </w:rPr>
      </w:pPr>
      <w:r>
        <w:rPr>
          <w:rFonts w:hint="eastAsia"/>
        </w:rPr>
        <w:t>（公告方法）</w:t>
      </w:r>
    </w:p>
    <w:p w:rsidR="00AC6A7C" w:rsidRDefault="00AC6A7C" w:rsidP="00AC6A7C">
      <w:pPr>
        <w:rPr>
          <w:rFonts w:hint="eastAsia"/>
        </w:rPr>
      </w:pPr>
      <w:r>
        <w:rPr>
          <w:rFonts w:hint="eastAsia"/>
        </w:rPr>
        <w:t>第４条　当会社の公告は、電子公告により行う。</w:t>
      </w:r>
    </w:p>
    <w:p w:rsidR="00AC6A7C" w:rsidRDefault="00AC6A7C" w:rsidP="00AC6A7C">
      <w:pPr>
        <w:rPr>
          <w:rFonts w:hint="eastAsia"/>
        </w:rPr>
      </w:pPr>
      <w:r>
        <w:rPr>
          <w:rFonts w:hint="eastAsia"/>
        </w:rPr>
        <w:t>２　事故その他やむを得ない事由によって電子公告による公告をすることができない場合は、　　新聞に掲載する方法により行う。</w:t>
      </w:r>
    </w:p>
    <w:p w:rsidR="00AC6A7C" w:rsidRDefault="00AC6A7C" w:rsidP="00AC6A7C"/>
    <w:p w:rsidR="00AC6A7C" w:rsidRDefault="00AC6A7C" w:rsidP="00AC6A7C"/>
    <w:p w:rsidR="00AC6A7C" w:rsidRDefault="00AC6A7C" w:rsidP="00AC6A7C">
      <w:pPr>
        <w:jc w:val="center"/>
        <w:rPr>
          <w:rFonts w:hint="eastAsia"/>
        </w:rPr>
      </w:pPr>
      <w:r>
        <w:rPr>
          <w:rFonts w:hint="eastAsia"/>
        </w:rPr>
        <w:t>第２章　株式</w:t>
      </w:r>
    </w:p>
    <w:p w:rsidR="00AC6A7C" w:rsidRDefault="00AC6A7C" w:rsidP="00AC6A7C"/>
    <w:p w:rsidR="00AC6A7C" w:rsidRDefault="00AC6A7C" w:rsidP="00AC6A7C">
      <w:pPr>
        <w:rPr>
          <w:rFonts w:hint="eastAsia"/>
        </w:rPr>
      </w:pPr>
      <w:r>
        <w:rPr>
          <w:rFonts w:hint="eastAsia"/>
        </w:rPr>
        <w:t>（発行可能株式総数・発行可能種類株式総数）</w:t>
      </w:r>
    </w:p>
    <w:p w:rsidR="00AC6A7C" w:rsidRDefault="00AC6A7C" w:rsidP="00AC6A7C">
      <w:pPr>
        <w:rPr>
          <w:rFonts w:hint="eastAsia"/>
        </w:rPr>
      </w:pPr>
      <w:r>
        <w:rPr>
          <w:rFonts w:hint="eastAsia"/>
        </w:rPr>
        <w:t>第５条　当会社が発行することのできる株式の総数は、　　　　　株とする。</w:t>
      </w:r>
    </w:p>
    <w:p w:rsidR="00AC6A7C" w:rsidRDefault="00AC6A7C" w:rsidP="00AC6A7C">
      <w:pPr>
        <w:rPr>
          <w:rFonts w:hint="eastAsia"/>
        </w:rPr>
      </w:pPr>
      <w:r>
        <w:rPr>
          <w:rFonts w:hint="eastAsia"/>
        </w:rPr>
        <w:t>２　優先株式の発行可能種類株式総数は、　　万株、普通株式の発行可能種類株式総数は、　　万株とする。</w:t>
      </w:r>
    </w:p>
    <w:p w:rsidR="00AC6A7C" w:rsidRDefault="00AC6A7C" w:rsidP="00AC6A7C"/>
    <w:p w:rsidR="00AC6A7C" w:rsidRDefault="00AC6A7C" w:rsidP="00AC6A7C">
      <w:pPr>
        <w:rPr>
          <w:rFonts w:hint="eastAsia"/>
        </w:rPr>
      </w:pPr>
      <w:r>
        <w:rPr>
          <w:rFonts w:hint="eastAsia"/>
        </w:rPr>
        <w:t>（株券の発行）</w:t>
      </w:r>
    </w:p>
    <w:p w:rsidR="00AC6A7C" w:rsidRDefault="00AC6A7C" w:rsidP="00AC6A7C">
      <w:pPr>
        <w:rPr>
          <w:rFonts w:hint="eastAsia"/>
        </w:rPr>
      </w:pPr>
      <w:r>
        <w:rPr>
          <w:rFonts w:hint="eastAsia"/>
        </w:rPr>
        <w:t>第６条　当会社の発行する株式については、株券を発行するものとする。</w:t>
      </w:r>
    </w:p>
    <w:p w:rsidR="00AC6A7C" w:rsidRDefault="00AC6A7C" w:rsidP="00AC6A7C">
      <w:pPr>
        <w:rPr>
          <w:rFonts w:hint="eastAsia"/>
        </w:rPr>
      </w:pPr>
      <w:r>
        <w:rPr>
          <w:rFonts w:hint="eastAsia"/>
        </w:rPr>
        <w:t>２　当会社の発行する株券は、１００株券、５００株券及び１０００株券の３種類とする。</w:t>
      </w:r>
    </w:p>
    <w:p w:rsidR="00AC6A7C" w:rsidRDefault="00AC6A7C" w:rsidP="00AC6A7C"/>
    <w:p w:rsidR="00AC6A7C" w:rsidRDefault="00AC6A7C" w:rsidP="00AC6A7C">
      <w:pPr>
        <w:rPr>
          <w:rFonts w:hint="eastAsia"/>
        </w:rPr>
      </w:pPr>
      <w:r>
        <w:rPr>
          <w:rFonts w:hint="eastAsia"/>
        </w:rPr>
        <w:t>（優先株主に対する優先配当金）</w:t>
      </w:r>
    </w:p>
    <w:p w:rsidR="00AC6A7C" w:rsidRDefault="00AC6A7C" w:rsidP="00AC6A7C">
      <w:pPr>
        <w:rPr>
          <w:rFonts w:hint="eastAsia"/>
        </w:rPr>
      </w:pPr>
      <w:r>
        <w:rPr>
          <w:rFonts w:hint="eastAsia"/>
        </w:rPr>
        <w:t>第７条　当会社は、優先株式の株主に対し、毎事業年度の末日において配当すべき剰余金の中より１株につき金　　円を普通株式に優先して配当する。</w:t>
      </w:r>
    </w:p>
    <w:p w:rsidR="00AC6A7C" w:rsidRDefault="00AC6A7C" w:rsidP="00AC6A7C">
      <w:pPr>
        <w:rPr>
          <w:rFonts w:hint="eastAsia"/>
        </w:rPr>
      </w:pPr>
      <w:r>
        <w:rPr>
          <w:rFonts w:hint="eastAsia"/>
        </w:rPr>
        <w:t>２　優先配当金の支払が、前項の優先配当額に達しないときは、同項の規定にかかわらず、その不足額を優先株式の株主に対して配当しない。</w:t>
      </w:r>
    </w:p>
    <w:p w:rsidR="00AC6A7C" w:rsidRDefault="00AC6A7C" w:rsidP="00AC6A7C"/>
    <w:p w:rsidR="00AC6A7C" w:rsidRDefault="00AC6A7C" w:rsidP="00AC6A7C">
      <w:pPr>
        <w:rPr>
          <w:rFonts w:hint="eastAsia"/>
        </w:rPr>
      </w:pPr>
      <w:r>
        <w:rPr>
          <w:rFonts w:hint="eastAsia"/>
        </w:rPr>
        <w:t>（自己株式の取得）</w:t>
      </w:r>
    </w:p>
    <w:p w:rsidR="00AC6A7C" w:rsidRDefault="00AC6A7C" w:rsidP="00AC6A7C">
      <w:pPr>
        <w:rPr>
          <w:rFonts w:hint="eastAsia"/>
        </w:rPr>
      </w:pPr>
      <w:r>
        <w:rPr>
          <w:rFonts w:hint="eastAsia"/>
        </w:rPr>
        <w:t>第８条　当会社は、取締役会決議によって市場取引等により自己株式を取得することができる。</w:t>
      </w:r>
    </w:p>
    <w:p w:rsidR="00AC6A7C" w:rsidRDefault="00AC6A7C" w:rsidP="00AC6A7C"/>
    <w:p w:rsidR="00AC6A7C" w:rsidRDefault="00AC6A7C" w:rsidP="00AC6A7C">
      <w:pPr>
        <w:rPr>
          <w:rFonts w:hint="eastAsia"/>
        </w:rPr>
      </w:pPr>
      <w:r>
        <w:rPr>
          <w:rFonts w:hint="eastAsia"/>
        </w:rPr>
        <w:t>（単元株式数・単元未満株式の株券不発行）</w:t>
      </w:r>
    </w:p>
    <w:p w:rsidR="00AC6A7C" w:rsidRDefault="00AC6A7C" w:rsidP="00AC6A7C">
      <w:pPr>
        <w:rPr>
          <w:rFonts w:hint="eastAsia"/>
        </w:rPr>
      </w:pPr>
      <w:r>
        <w:rPr>
          <w:rFonts w:hint="eastAsia"/>
        </w:rPr>
        <w:t>第９条</w:t>
      </w:r>
      <w:r>
        <w:rPr>
          <w:rFonts w:hint="eastAsia"/>
        </w:rPr>
        <w:t xml:space="preserve"> </w:t>
      </w:r>
      <w:r>
        <w:rPr>
          <w:rFonts w:hint="eastAsia"/>
        </w:rPr>
        <w:t>当会社の１単元の株式数並びに普通株式及び優先株式の１単元の株式数は、いずれも　　　株とする。</w:t>
      </w:r>
    </w:p>
    <w:p w:rsidR="00AC6A7C" w:rsidRDefault="00AC6A7C" w:rsidP="00AC6A7C">
      <w:pPr>
        <w:rPr>
          <w:rFonts w:hint="eastAsia"/>
        </w:rPr>
      </w:pPr>
      <w:r>
        <w:rPr>
          <w:rFonts w:hint="eastAsia"/>
        </w:rPr>
        <w:t>２　当会社は、１単元の株式数に満たない数の株式に係る株券を発行しない。</w:t>
      </w:r>
    </w:p>
    <w:p w:rsidR="00AC6A7C" w:rsidRDefault="00AC6A7C" w:rsidP="00AC6A7C"/>
    <w:p w:rsidR="00AC6A7C" w:rsidRDefault="00AC6A7C" w:rsidP="00AC6A7C">
      <w:pPr>
        <w:rPr>
          <w:rFonts w:hint="eastAsia"/>
        </w:rPr>
      </w:pPr>
      <w:r>
        <w:rPr>
          <w:rFonts w:hint="eastAsia"/>
        </w:rPr>
        <w:t>（単元未満株主の売渡請求）</w:t>
      </w:r>
    </w:p>
    <w:p w:rsidR="00AC6A7C" w:rsidRDefault="00AC6A7C" w:rsidP="00AC6A7C">
      <w:pPr>
        <w:rPr>
          <w:rFonts w:hint="eastAsia"/>
        </w:rPr>
      </w:pPr>
      <w:r>
        <w:rPr>
          <w:rFonts w:hint="eastAsia"/>
        </w:rPr>
        <w:t>第１０条　当会社の単元未満株式を有する株主は、その有する単元未満株式の数と併せて単元株式数となる数の株式を自己に売り渡すことを当会社に請求することができる。</w:t>
      </w:r>
    </w:p>
    <w:p w:rsidR="00AC6A7C" w:rsidRDefault="00AC6A7C" w:rsidP="00AC6A7C"/>
    <w:p w:rsidR="00AC6A7C" w:rsidRDefault="00AC6A7C" w:rsidP="00AC6A7C">
      <w:pPr>
        <w:rPr>
          <w:rFonts w:hint="eastAsia"/>
        </w:rPr>
      </w:pPr>
      <w:r>
        <w:rPr>
          <w:rFonts w:hint="eastAsia"/>
        </w:rPr>
        <w:t>（単元未満株主の権利制限）</w:t>
      </w:r>
    </w:p>
    <w:p w:rsidR="00AC6A7C" w:rsidRDefault="00AC6A7C" w:rsidP="00AC6A7C">
      <w:pPr>
        <w:rPr>
          <w:rFonts w:hint="eastAsia"/>
        </w:rPr>
      </w:pPr>
      <w:r>
        <w:rPr>
          <w:rFonts w:hint="eastAsia"/>
        </w:rPr>
        <w:t>第１１条　当会社の単元未満株主は、次に掲げる権利以外の権利を行使することができない。</w:t>
      </w:r>
    </w:p>
    <w:p w:rsidR="00AC6A7C" w:rsidRDefault="00AC6A7C" w:rsidP="00AC6A7C">
      <w:pPr>
        <w:rPr>
          <w:rFonts w:hint="eastAsia"/>
        </w:rPr>
      </w:pPr>
      <w:r>
        <w:rPr>
          <w:rFonts w:hint="eastAsia"/>
        </w:rPr>
        <w:t>１　会社法第１８９条第２項各号に掲げる権利</w:t>
      </w:r>
    </w:p>
    <w:p w:rsidR="00AC6A7C" w:rsidRDefault="00AC6A7C" w:rsidP="00AC6A7C">
      <w:pPr>
        <w:rPr>
          <w:rFonts w:hint="eastAsia"/>
        </w:rPr>
      </w:pPr>
      <w:r>
        <w:rPr>
          <w:rFonts w:hint="eastAsia"/>
        </w:rPr>
        <w:t>２　剰余金の配当を受ける権利</w:t>
      </w:r>
    </w:p>
    <w:p w:rsidR="00AC6A7C" w:rsidRDefault="00AC6A7C" w:rsidP="00AC6A7C">
      <w:pPr>
        <w:rPr>
          <w:rFonts w:hint="eastAsia"/>
        </w:rPr>
      </w:pPr>
      <w:r>
        <w:rPr>
          <w:rFonts w:hint="eastAsia"/>
        </w:rPr>
        <w:t>３　募集株式又は募集新株予約権の割当てを受ける権利</w:t>
      </w:r>
    </w:p>
    <w:p w:rsidR="00AC6A7C" w:rsidRDefault="00AC6A7C" w:rsidP="00AC6A7C">
      <w:pPr>
        <w:rPr>
          <w:rFonts w:hint="eastAsia"/>
        </w:rPr>
      </w:pPr>
      <w:r>
        <w:rPr>
          <w:rFonts w:hint="eastAsia"/>
        </w:rPr>
        <w:t>４　前条に規定する単元未満株式の買増しを請求する権利</w:t>
      </w:r>
    </w:p>
    <w:p w:rsidR="00AC6A7C" w:rsidRDefault="00AC6A7C" w:rsidP="00AC6A7C"/>
    <w:p w:rsidR="00AC6A7C" w:rsidRDefault="00AC6A7C" w:rsidP="00AC6A7C">
      <w:pPr>
        <w:rPr>
          <w:rFonts w:hint="eastAsia"/>
        </w:rPr>
      </w:pPr>
      <w:r>
        <w:rPr>
          <w:rFonts w:hint="eastAsia"/>
        </w:rPr>
        <w:t>（株主名簿記載事項の記載の請求）</w:t>
      </w:r>
    </w:p>
    <w:p w:rsidR="00AC6A7C" w:rsidRDefault="00AC6A7C" w:rsidP="00AC6A7C">
      <w:pPr>
        <w:rPr>
          <w:rFonts w:hint="eastAsia"/>
        </w:rPr>
      </w:pPr>
      <w:r>
        <w:rPr>
          <w:rFonts w:hint="eastAsia"/>
        </w:rPr>
        <w:t>第１２条　当会社の株式の取得者が株主の氏名等株主名簿記載事項を株主名簿（実質株主名簿を含む｡）に記載又は記録することを請求するには、当会社所定の書式による請求書にその取得した株式の株主として株主名簿に記載若しくは記録された者又はその相続人その他の一般承継人と株式の取得者が署名又は記名押印し、共同してしなければならない。ただし、株式取得者が株券を提示して請求をしたとき等法務省令で定める場合は、株式取得者が単独で上記請求をすることができる。</w:t>
      </w:r>
    </w:p>
    <w:p w:rsidR="00AC6A7C" w:rsidRDefault="00AC6A7C" w:rsidP="00AC6A7C"/>
    <w:p w:rsidR="00AC6A7C" w:rsidRDefault="00AC6A7C" w:rsidP="00AC6A7C">
      <w:pPr>
        <w:rPr>
          <w:rFonts w:hint="eastAsia"/>
        </w:rPr>
      </w:pPr>
      <w:r>
        <w:rPr>
          <w:rFonts w:hint="eastAsia"/>
        </w:rPr>
        <w:lastRenderedPageBreak/>
        <w:t>（質権の登録及び信託財産表示請求）</w:t>
      </w:r>
    </w:p>
    <w:p w:rsidR="00AC6A7C" w:rsidRDefault="00AC6A7C" w:rsidP="00AC6A7C">
      <w:pPr>
        <w:rPr>
          <w:rFonts w:hint="eastAsia"/>
        </w:rPr>
      </w:pPr>
      <w:r>
        <w:rPr>
          <w:rFonts w:hint="eastAsia"/>
        </w:rPr>
        <w:t>第１３条　当会社の株式について質権の登録又は信託財産の表示を請求するには、当会社所定の書式による請求書に当事者が署名又は記名押印し、株券を添えてしなければならない。</w:t>
      </w:r>
    </w:p>
    <w:p w:rsidR="00AC6A7C" w:rsidRDefault="00AC6A7C" w:rsidP="00AC6A7C"/>
    <w:p w:rsidR="00AC6A7C" w:rsidRDefault="00AC6A7C" w:rsidP="00AC6A7C">
      <w:pPr>
        <w:rPr>
          <w:rFonts w:hint="eastAsia"/>
        </w:rPr>
      </w:pPr>
      <w:r>
        <w:rPr>
          <w:rFonts w:hint="eastAsia"/>
        </w:rPr>
        <w:t>（株券の再発行）</w:t>
      </w:r>
    </w:p>
    <w:p w:rsidR="00AC6A7C" w:rsidRDefault="00AC6A7C" w:rsidP="00AC6A7C">
      <w:pPr>
        <w:rPr>
          <w:rFonts w:hint="eastAsia"/>
        </w:rPr>
      </w:pPr>
      <w:r>
        <w:rPr>
          <w:rFonts w:hint="eastAsia"/>
        </w:rPr>
        <w:t>第１４条　当会社の発行する株券の分割・併合又は株券の毀損・汚損等の事由により株券の再交付を請求するには、当会社所定の書式による請求書に請求者が署名又は記名押印し、これに株券を添えてしなければならない。</w:t>
      </w:r>
    </w:p>
    <w:p w:rsidR="00AC6A7C" w:rsidRDefault="00AC6A7C" w:rsidP="00AC6A7C">
      <w:pPr>
        <w:rPr>
          <w:rFonts w:hint="eastAsia"/>
        </w:rPr>
      </w:pPr>
      <w:r>
        <w:rPr>
          <w:rFonts w:hint="eastAsia"/>
        </w:rPr>
        <w:t>２　株券の喪失によりその再発行を請求するには、当会社所定の書式による株券喪失登録請求書に請求者が署名又は記名押印し、これに必要書類を添えてしなければならない。</w:t>
      </w:r>
    </w:p>
    <w:p w:rsidR="00AC6A7C" w:rsidRDefault="00AC6A7C" w:rsidP="00AC6A7C"/>
    <w:p w:rsidR="00AC6A7C" w:rsidRDefault="00AC6A7C" w:rsidP="00AC6A7C">
      <w:pPr>
        <w:rPr>
          <w:rFonts w:hint="eastAsia"/>
        </w:rPr>
      </w:pPr>
      <w:r>
        <w:rPr>
          <w:rFonts w:hint="eastAsia"/>
        </w:rPr>
        <w:t>（手数料）</w:t>
      </w:r>
    </w:p>
    <w:p w:rsidR="00AC6A7C" w:rsidRDefault="00AC6A7C" w:rsidP="00AC6A7C">
      <w:pPr>
        <w:rPr>
          <w:rFonts w:hint="eastAsia"/>
        </w:rPr>
      </w:pPr>
      <w:r>
        <w:rPr>
          <w:rFonts w:hint="eastAsia"/>
        </w:rPr>
        <w:t>第１５条　前３条の請求をする場合には、当会社所定の手数料を支払わなければならない。</w:t>
      </w:r>
    </w:p>
    <w:p w:rsidR="00AC6A7C" w:rsidRDefault="00AC6A7C" w:rsidP="00AC6A7C"/>
    <w:p w:rsidR="00AC6A7C" w:rsidRDefault="00AC6A7C" w:rsidP="00AC6A7C">
      <w:pPr>
        <w:rPr>
          <w:rFonts w:hint="eastAsia"/>
        </w:rPr>
      </w:pPr>
      <w:r>
        <w:rPr>
          <w:rFonts w:hint="eastAsia"/>
        </w:rPr>
        <w:t>（基準日）</w:t>
      </w:r>
    </w:p>
    <w:p w:rsidR="00AC6A7C" w:rsidRDefault="00AC6A7C" w:rsidP="00AC6A7C">
      <w:pPr>
        <w:rPr>
          <w:rFonts w:hint="eastAsia"/>
        </w:rPr>
      </w:pPr>
      <w:r>
        <w:rPr>
          <w:rFonts w:hint="eastAsia"/>
        </w:rPr>
        <w:t>第１６条　当会社は、毎年３月末日の最終の株主名簿（実質株主名簿を含む｡）に記載又は記録された議決権を有する株主をもって、その事業年度に関する定時株主総会において権利を行使することができる株主とする。</w:t>
      </w:r>
    </w:p>
    <w:p w:rsidR="00AC6A7C" w:rsidRDefault="00AC6A7C" w:rsidP="00AC6A7C">
      <w:pPr>
        <w:rPr>
          <w:rFonts w:hint="eastAsia"/>
        </w:rPr>
      </w:pPr>
      <w:r>
        <w:rPr>
          <w:rFonts w:hint="eastAsia"/>
        </w:rPr>
        <w:t>２　前項のほか、必要があるときは、あらかじめ公告して、一定の日の最終の株主名簿に記載又は記録されている株主又は登録株式質権者をもって、その権利を行使することができる株主又は登録株式質権者とすることができる。</w:t>
      </w:r>
    </w:p>
    <w:p w:rsidR="00AC6A7C" w:rsidRDefault="00AC6A7C" w:rsidP="00AC6A7C">
      <w:pPr>
        <w:rPr>
          <w:rFonts w:hint="eastAsia"/>
        </w:rPr>
      </w:pPr>
      <w:r>
        <w:rPr>
          <w:rFonts w:hint="eastAsia"/>
        </w:rPr>
        <w:t>３　第１項及び前項の規定にかかわらず、同各項の株主の権利を害しない場合は、同各項記載の日の後に、募集株式の発行、合併、株式交換又は吸収分割その他これに準ずる事由により当会社の議決権を有する株式を取得した者の全部又は一部を当該定時株主総会において議決権を行使することができる株主と定めることができる。</w:t>
      </w:r>
    </w:p>
    <w:p w:rsidR="00AC6A7C" w:rsidRDefault="00AC6A7C" w:rsidP="00AC6A7C"/>
    <w:p w:rsidR="00AC6A7C" w:rsidRDefault="00AC6A7C" w:rsidP="00AC6A7C">
      <w:pPr>
        <w:rPr>
          <w:rFonts w:hint="eastAsia"/>
        </w:rPr>
      </w:pPr>
      <w:r>
        <w:rPr>
          <w:rFonts w:hint="eastAsia"/>
        </w:rPr>
        <w:t>（株主名簿管理人）</w:t>
      </w:r>
    </w:p>
    <w:p w:rsidR="00AC6A7C" w:rsidRDefault="00AC6A7C" w:rsidP="00AC6A7C">
      <w:pPr>
        <w:rPr>
          <w:rFonts w:hint="eastAsia"/>
        </w:rPr>
      </w:pPr>
      <w:r>
        <w:rPr>
          <w:rFonts w:hint="eastAsia"/>
        </w:rPr>
        <w:t>第１７条　当会社は、株主名簿、実質株主名簿、株券喪失登録簿及び新株予約権原簿（以下「株主名簿等」という｡）の作成及び備置きその他株主名簿等に関する事務を取り扱わせるため、株主名簿管理人を置き、当会社においてこれを取り扱わない。</w:t>
      </w:r>
    </w:p>
    <w:p w:rsidR="00AC6A7C" w:rsidRDefault="00AC6A7C" w:rsidP="00AC6A7C">
      <w:pPr>
        <w:rPr>
          <w:rFonts w:hint="eastAsia"/>
        </w:rPr>
      </w:pPr>
      <w:r>
        <w:rPr>
          <w:rFonts w:hint="eastAsia"/>
        </w:rPr>
        <w:t>２　株主名簿管理人及びその事務取扱場所は、取締役会の決議によって定め、これを公告する。</w:t>
      </w:r>
    </w:p>
    <w:p w:rsidR="00AC6A7C" w:rsidRDefault="00AC6A7C" w:rsidP="00AC6A7C">
      <w:pPr>
        <w:rPr>
          <w:rFonts w:hint="eastAsia"/>
        </w:rPr>
      </w:pPr>
      <w:r>
        <w:rPr>
          <w:rFonts w:hint="eastAsia"/>
        </w:rPr>
        <w:t>３　株主名簿等は、株主名簿管理人の営業所に備え置く。</w:t>
      </w:r>
    </w:p>
    <w:p w:rsidR="00AC6A7C" w:rsidRDefault="00AC6A7C" w:rsidP="00AC6A7C"/>
    <w:p w:rsidR="00AC6A7C" w:rsidRDefault="00AC6A7C" w:rsidP="00AC6A7C">
      <w:pPr>
        <w:rPr>
          <w:rFonts w:hint="eastAsia"/>
        </w:rPr>
      </w:pPr>
      <w:r>
        <w:rPr>
          <w:rFonts w:hint="eastAsia"/>
        </w:rPr>
        <w:t>（株式取扱規則）</w:t>
      </w:r>
    </w:p>
    <w:p w:rsidR="00AC6A7C" w:rsidRDefault="00AC6A7C" w:rsidP="00AC6A7C">
      <w:pPr>
        <w:rPr>
          <w:rFonts w:hint="eastAsia"/>
        </w:rPr>
      </w:pPr>
      <w:r>
        <w:rPr>
          <w:rFonts w:hint="eastAsia"/>
        </w:rPr>
        <w:lastRenderedPageBreak/>
        <w:t>第１８条　当会社の株式の譲渡承認手続、株主名簿記載事項の記載の請求手続その他株式に関する取扱い及び手数料については、法令又は定款に定めるほか、取締役会において定める株式取扱規則による。</w:t>
      </w:r>
    </w:p>
    <w:p w:rsidR="00AC6A7C" w:rsidRDefault="00AC6A7C" w:rsidP="00AC6A7C"/>
    <w:p w:rsidR="00AC6A7C" w:rsidRDefault="00AC6A7C" w:rsidP="00AC6A7C"/>
    <w:p w:rsidR="00AC6A7C" w:rsidRDefault="00AC6A7C" w:rsidP="00AC6A7C">
      <w:pPr>
        <w:jc w:val="center"/>
        <w:rPr>
          <w:rFonts w:hint="eastAsia"/>
        </w:rPr>
      </w:pPr>
      <w:r>
        <w:rPr>
          <w:rFonts w:hint="eastAsia"/>
        </w:rPr>
        <w:t>第３章　株主総会</w:t>
      </w:r>
    </w:p>
    <w:p w:rsidR="00AC6A7C" w:rsidRDefault="00AC6A7C" w:rsidP="00AC6A7C"/>
    <w:p w:rsidR="00AC6A7C" w:rsidRDefault="00AC6A7C" w:rsidP="00AC6A7C">
      <w:pPr>
        <w:rPr>
          <w:rFonts w:hint="eastAsia"/>
        </w:rPr>
      </w:pPr>
      <w:r>
        <w:rPr>
          <w:rFonts w:hint="eastAsia"/>
        </w:rPr>
        <w:t>（招集時期）</w:t>
      </w:r>
    </w:p>
    <w:p w:rsidR="00AC6A7C" w:rsidRDefault="00AC6A7C" w:rsidP="00AC6A7C">
      <w:pPr>
        <w:rPr>
          <w:rFonts w:hint="eastAsia"/>
        </w:rPr>
      </w:pPr>
      <w:r>
        <w:rPr>
          <w:rFonts w:hint="eastAsia"/>
        </w:rPr>
        <w:t>第１９条　当会社の定時株主総会は、毎事業年度の終了後３か月以内に招集し、臨時株主総会は、必要がある場合に招集する。</w:t>
      </w:r>
    </w:p>
    <w:p w:rsidR="00AC6A7C" w:rsidRDefault="00AC6A7C" w:rsidP="00AC6A7C"/>
    <w:p w:rsidR="00AC6A7C" w:rsidRDefault="00AC6A7C" w:rsidP="00AC6A7C">
      <w:pPr>
        <w:rPr>
          <w:rFonts w:hint="eastAsia"/>
        </w:rPr>
      </w:pPr>
      <w:r>
        <w:rPr>
          <w:rFonts w:hint="eastAsia"/>
        </w:rPr>
        <w:t>（招集権者）</w:t>
      </w:r>
    </w:p>
    <w:p w:rsidR="00AC6A7C" w:rsidRDefault="00AC6A7C" w:rsidP="00AC6A7C">
      <w:pPr>
        <w:rPr>
          <w:rFonts w:hint="eastAsia"/>
        </w:rPr>
      </w:pPr>
      <w:r>
        <w:rPr>
          <w:rFonts w:hint="eastAsia"/>
        </w:rPr>
        <w:t>第２０条　株主総会は、法令に別段の定めがある場合を除き、取締役会の決議により執行役社長が招集する。</w:t>
      </w:r>
    </w:p>
    <w:p w:rsidR="00AC6A7C" w:rsidRDefault="00AC6A7C" w:rsidP="00AC6A7C">
      <w:pPr>
        <w:rPr>
          <w:rFonts w:hint="eastAsia"/>
        </w:rPr>
      </w:pPr>
      <w:r>
        <w:rPr>
          <w:rFonts w:hint="eastAsia"/>
        </w:rPr>
        <w:t>２　執行役社長に事故があるときは、あらかじめ取締役会の定めた順序により他の執行役又は取締役がこれに当たる。</w:t>
      </w:r>
    </w:p>
    <w:p w:rsidR="00AC6A7C" w:rsidRDefault="00AC6A7C" w:rsidP="00AC6A7C"/>
    <w:p w:rsidR="00AC6A7C" w:rsidRDefault="00AC6A7C" w:rsidP="00AC6A7C">
      <w:pPr>
        <w:rPr>
          <w:rFonts w:hint="eastAsia"/>
        </w:rPr>
      </w:pPr>
      <w:r>
        <w:rPr>
          <w:rFonts w:hint="eastAsia"/>
        </w:rPr>
        <w:t>（株主総会の招集地）</w:t>
      </w:r>
    </w:p>
    <w:p w:rsidR="00AC6A7C" w:rsidRDefault="00AC6A7C" w:rsidP="00AC6A7C">
      <w:pPr>
        <w:rPr>
          <w:rFonts w:hint="eastAsia"/>
        </w:rPr>
      </w:pPr>
      <w:r>
        <w:rPr>
          <w:rFonts w:hint="eastAsia"/>
        </w:rPr>
        <w:t>第２１条　株主総会は、　　　において招集する。</w:t>
      </w:r>
    </w:p>
    <w:p w:rsidR="00AC6A7C" w:rsidRDefault="00AC6A7C" w:rsidP="00AC6A7C"/>
    <w:p w:rsidR="00AC6A7C" w:rsidRDefault="00AC6A7C" w:rsidP="00AC6A7C">
      <w:pPr>
        <w:rPr>
          <w:rFonts w:hint="eastAsia"/>
        </w:rPr>
      </w:pPr>
      <w:r>
        <w:rPr>
          <w:rFonts w:hint="eastAsia"/>
        </w:rPr>
        <w:t>（招集通知）</w:t>
      </w:r>
    </w:p>
    <w:p w:rsidR="00AC6A7C" w:rsidRDefault="00AC6A7C" w:rsidP="00AC6A7C">
      <w:pPr>
        <w:rPr>
          <w:rFonts w:hint="eastAsia"/>
        </w:rPr>
      </w:pPr>
      <w:r>
        <w:rPr>
          <w:rFonts w:hint="eastAsia"/>
        </w:rPr>
        <w:t>第２２条　株主総会の招集通知は、当該株主総会の目的事項について議決権を行使することができる株主に対し、会日の２週間前までに発する。</w:t>
      </w:r>
    </w:p>
    <w:p w:rsidR="00AC6A7C" w:rsidRDefault="00AC6A7C" w:rsidP="00AC6A7C"/>
    <w:p w:rsidR="00AC6A7C" w:rsidRDefault="00AC6A7C" w:rsidP="00AC6A7C">
      <w:pPr>
        <w:rPr>
          <w:rFonts w:hint="eastAsia"/>
        </w:rPr>
      </w:pPr>
      <w:r>
        <w:rPr>
          <w:rFonts w:hint="eastAsia"/>
        </w:rPr>
        <w:t>（株主総会の議長）</w:t>
      </w:r>
    </w:p>
    <w:p w:rsidR="00AC6A7C" w:rsidRDefault="00AC6A7C" w:rsidP="00AC6A7C">
      <w:pPr>
        <w:rPr>
          <w:rFonts w:hint="eastAsia"/>
        </w:rPr>
      </w:pPr>
      <w:r>
        <w:rPr>
          <w:rFonts w:hint="eastAsia"/>
        </w:rPr>
        <w:t>第２３条　株主総会の議長は、執行役社長がこれに当たる。</w:t>
      </w:r>
    </w:p>
    <w:p w:rsidR="00AC6A7C" w:rsidRDefault="00AC6A7C" w:rsidP="00AC6A7C">
      <w:pPr>
        <w:rPr>
          <w:rFonts w:hint="eastAsia"/>
        </w:rPr>
      </w:pPr>
      <w:r>
        <w:rPr>
          <w:rFonts w:hint="eastAsia"/>
        </w:rPr>
        <w:t>２　執行役社長に事故があるときは、取締役会においてあらかじめ定めた順序により他の執行役又は取締役が議長になる。</w:t>
      </w:r>
    </w:p>
    <w:p w:rsidR="00AC6A7C" w:rsidRDefault="00AC6A7C" w:rsidP="00AC6A7C">
      <w:pPr>
        <w:rPr>
          <w:rFonts w:hint="eastAsia"/>
        </w:rPr>
      </w:pPr>
      <w:r>
        <w:rPr>
          <w:rFonts w:hint="eastAsia"/>
        </w:rPr>
        <w:t>３　執行役又は取締役全員に事故があるときは、株主総会において出席株主のうちから議長を選出する。</w:t>
      </w:r>
    </w:p>
    <w:p w:rsidR="00AC6A7C" w:rsidRDefault="00AC6A7C" w:rsidP="00AC6A7C"/>
    <w:p w:rsidR="00AC6A7C" w:rsidRDefault="00AC6A7C" w:rsidP="00AC6A7C">
      <w:pPr>
        <w:rPr>
          <w:rFonts w:hint="eastAsia"/>
        </w:rPr>
      </w:pPr>
      <w:r>
        <w:rPr>
          <w:rFonts w:hint="eastAsia"/>
        </w:rPr>
        <w:t>（株主総会の決議）</w:t>
      </w:r>
    </w:p>
    <w:p w:rsidR="00AC6A7C" w:rsidRDefault="00AC6A7C" w:rsidP="00AC6A7C">
      <w:pPr>
        <w:rPr>
          <w:rFonts w:hint="eastAsia"/>
        </w:rPr>
      </w:pPr>
      <w:r>
        <w:rPr>
          <w:rFonts w:hint="eastAsia"/>
        </w:rPr>
        <w:t>第２４条　株主総会の決議は、法令又は定款に別段の定めがある場合を除き、出席した議決権を行使することができる株主の議決権の過半数をもって行う。</w:t>
      </w:r>
    </w:p>
    <w:p w:rsidR="00AC6A7C" w:rsidRDefault="00AC6A7C" w:rsidP="00AC6A7C">
      <w:pPr>
        <w:rPr>
          <w:rFonts w:hint="eastAsia"/>
        </w:rPr>
      </w:pPr>
      <w:r>
        <w:rPr>
          <w:rFonts w:hint="eastAsia"/>
        </w:rPr>
        <w:t>２　会社法第３０９条第２項の定めによる決議は、定款に別段の定めがある場合を除き、議決権を行使することができる株主の議決権の３分の１以上を有する株主が出席し、その議</w:t>
      </w:r>
      <w:r>
        <w:rPr>
          <w:rFonts w:hint="eastAsia"/>
        </w:rPr>
        <w:lastRenderedPageBreak/>
        <w:t>決権の３分の２以上をもって行う。</w:t>
      </w:r>
    </w:p>
    <w:p w:rsidR="00AC6A7C" w:rsidRDefault="00AC6A7C" w:rsidP="00AC6A7C"/>
    <w:p w:rsidR="00AC6A7C" w:rsidRDefault="00AC6A7C" w:rsidP="00AC6A7C">
      <w:pPr>
        <w:rPr>
          <w:rFonts w:hint="eastAsia"/>
        </w:rPr>
      </w:pPr>
      <w:r>
        <w:rPr>
          <w:rFonts w:hint="eastAsia"/>
        </w:rPr>
        <w:t>（議決権の代理行使）</w:t>
      </w:r>
    </w:p>
    <w:p w:rsidR="00AC6A7C" w:rsidRDefault="00AC6A7C" w:rsidP="00AC6A7C">
      <w:pPr>
        <w:rPr>
          <w:rFonts w:hint="eastAsia"/>
        </w:rPr>
      </w:pPr>
      <w:r>
        <w:rPr>
          <w:rFonts w:hint="eastAsia"/>
        </w:rPr>
        <w:t>第２５条　株主は、代理人によって議決権を行使することができる。この場合には、総会ごとに代理権を証する書面を当会社に提出しなければならない。</w:t>
      </w:r>
    </w:p>
    <w:p w:rsidR="00AC6A7C" w:rsidRDefault="00AC6A7C" w:rsidP="00AC6A7C">
      <w:pPr>
        <w:rPr>
          <w:rFonts w:hint="eastAsia"/>
        </w:rPr>
      </w:pPr>
      <w:r>
        <w:rPr>
          <w:rFonts w:hint="eastAsia"/>
        </w:rPr>
        <w:t>２　前項の代理人は、当会社の議決権を有する株主に限るものとし、かつ、２人以上の代理人を選任することはできない。</w:t>
      </w:r>
    </w:p>
    <w:p w:rsidR="00AC6A7C" w:rsidRDefault="00AC6A7C" w:rsidP="00AC6A7C"/>
    <w:p w:rsidR="00AC6A7C" w:rsidRDefault="00AC6A7C" w:rsidP="00AC6A7C">
      <w:pPr>
        <w:rPr>
          <w:rFonts w:hint="eastAsia"/>
        </w:rPr>
      </w:pPr>
      <w:r>
        <w:rPr>
          <w:rFonts w:hint="eastAsia"/>
        </w:rPr>
        <w:t>（議事録）</w:t>
      </w:r>
    </w:p>
    <w:p w:rsidR="00AC6A7C" w:rsidRDefault="00AC6A7C" w:rsidP="00AC6A7C">
      <w:pPr>
        <w:rPr>
          <w:rFonts w:hint="eastAsia"/>
        </w:rPr>
      </w:pPr>
      <w:r>
        <w:rPr>
          <w:rFonts w:hint="eastAsia"/>
        </w:rPr>
        <w:t>第２６条　株主総会の議事については、開催日時及び場所、議事の経過の要領及びその結果、出席した取締役、執行役及び会計監査人その他会社法施行規則第７２条第３項に定める事項を記載又は記録した議事録を作成し、議長及び出席した取締役及び執行役がこれに署名若しくは記名押印又は電子署名をし、株主総会の日から１０年間本店に備え置く。</w:t>
      </w:r>
    </w:p>
    <w:p w:rsidR="00AC6A7C" w:rsidRDefault="00AC6A7C" w:rsidP="00AC6A7C"/>
    <w:p w:rsidR="00AC6A7C" w:rsidRDefault="00AC6A7C" w:rsidP="00AC6A7C"/>
    <w:p w:rsidR="00AC6A7C" w:rsidRDefault="00AC6A7C" w:rsidP="00AC6A7C">
      <w:pPr>
        <w:jc w:val="center"/>
        <w:rPr>
          <w:rFonts w:hint="eastAsia"/>
        </w:rPr>
      </w:pPr>
      <w:r>
        <w:rPr>
          <w:rFonts w:hint="eastAsia"/>
        </w:rPr>
        <w:t>第４章　取締役及び取締役会</w:t>
      </w:r>
    </w:p>
    <w:p w:rsidR="00AC6A7C" w:rsidRDefault="00AC6A7C" w:rsidP="00AC6A7C"/>
    <w:p w:rsidR="00AC6A7C" w:rsidRDefault="00AC6A7C" w:rsidP="00AC6A7C">
      <w:pPr>
        <w:rPr>
          <w:rFonts w:hint="eastAsia"/>
        </w:rPr>
      </w:pPr>
      <w:r>
        <w:rPr>
          <w:rFonts w:hint="eastAsia"/>
        </w:rPr>
        <w:t>（取締役の員数）</w:t>
      </w:r>
    </w:p>
    <w:p w:rsidR="00AC6A7C" w:rsidRDefault="00AC6A7C" w:rsidP="00AC6A7C">
      <w:pPr>
        <w:rPr>
          <w:rFonts w:hint="eastAsia"/>
        </w:rPr>
      </w:pPr>
      <w:r>
        <w:rPr>
          <w:rFonts w:hint="eastAsia"/>
        </w:rPr>
        <w:t>第２７条　当会社の取締役は、　　名以内とする。</w:t>
      </w:r>
    </w:p>
    <w:p w:rsidR="00AC6A7C" w:rsidRDefault="00AC6A7C" w:rsidP="00AC6A7C"/>
    <w:p w:rsidR="00AC6A7C" w:rsidRDefault="00AC6A7C" w:rsidP="00AC6A7C">
      <w:pPr>
        <w:rPr>
          <w:rFonts w:hint="eastAsia"/>
        </w:rPr>
      </w:pPr>
      <w:r>
        <w:rPr>
          <w:rFonts w:hint="eastAsia"/>
        </w:rPr>
        <w:t>（取締役の選任）</w:t>
      </w:r>
    </w:p>
    <w:p w:rsidR="00AC6A7C" w:rsidRDefault="00AC6A7C" w:rsidP="00AC6A7C">
      <w:pPr>
        <w:rPr>
          <w:rFonts w:hint="eastAsia"/>
        </w:rPr>
      </w:pPr>
      <w:r>
        <w:rPr>
          <w:rFonts w:hint="eastAsia"/>
        </w:rPr>
        <w:t>第２８条　取締役は、株主総会において、議決権を行使することができる株主の議決権の３分の１以上を有する株主が出席し、その議決権の過半数の決議によって選任する。</w:t>
      </w:r>
    </w:p>
    <w:p w:rsidR="00AC6A7C" w:rsidRDefault="00AC6A7C" w:rsidP="00AC6A7C">
      <w:pPr>
        <w:rPr>
          <w:rFonts w:hint="eastAsia"/>
        </w:rPr>
      </w:pPr>
      <w:r>
        <w:rPr>
          <w:rFonts w:hint="eastAsia"/>
        </w:rPr>
        <w:t>２　取締役の選任については、累積投票によらない。</w:t>
      </w:r>
    </w:p>
    <w:p w:rsidR="00AC6A7C" w:rsidRDefault="00AC6A7C" w:rsidP="00AC6A7C"/>
    <w:p w:rsidR="00AC6A7C" w:rsidRDefault="00AC6A7C" w:rsidP="00AC6A7C">
      <w:pPr>
        <w:rPr>
          <w:rFonts w:hint="eastAsia"/>
        </w:rPr>
      </w:pPr>
      <w:r>
        <w:rPr>
          <w:rFonts w:hint="eastAsia"/>
        </w:rPr>
        <w:t>（取締役の解任）</w:t>
      </w:r>
    </w:p>
    <w:p w:rsidR="00AC6A7C" w:rsidRDefault="00AC6A7C" w:rsidP="00AC6A7C">
      <w:pPr>
        <w:rPr>
          <w:rFonts w:hint="eastAsia"/>
        </w:rPr>
      </w:pPr>
      <w:r>
        <w:rPr>
          <w:rFonts w:hint="eastAsia"/>
        </w:rPr>
        <w:t>第２９条　取締役の解任決議は、議決権を行使することができる株主の議決権の過半数を有する株主が出席し、その議決権の３分の２以上をもって行う。</w:t>
      </w:r>
    </w:p>
    <w:p w:rsidR="00AC6A7C" w:rsidRDefault="00AC6A7C" w:rsidP="00AC6A7C"/>
    <w:p w:rsidR="00AC6A7C" w:rsidRDefault="00AC6A7C" w:rsidP="00AC6A7C">
      <w:pPr>
        <w:rPr>
          <w:rFonts w:hint="eastAsia"/>
        </w:rPr>
      </w:pPr>
      <w:r>
        <w:rPr>
          <w:rFonts w:hint="eastAsia"/>
        </w:rPr>
        <w:t>（取締役の任期）</w:t>
      </w:r>
    </w:p>
    <w:p w:rsidR="00AC6A7C" w:rsidRDefault="00AC6A7C" w:rsidP="00AC6A7C">
      <w:pPr>
        <w:rPr>
          <w:rFonts w:hint="eastAsia"/>
        </w:rPr>
      </w:pPr>
      <w:r>
        <w:rPr>
          <w:rFonts w:hint="eastAsia"/>
        </w:rPr>
        <w:t>第３０条　取締役の任期は、選任後　年以内に終了する事業年度のうち最終のものに関する定時株主総会の終結時までとする。</w:t>
      </w:r>
    </w:p>
    <w:p w:rsidR="00AC6A7C" w:rsidRDefault="00AC6A7C" w:rsidP="00AC6A7C">
      <w:pPr>
        <w:rPr>
          <w:rFonts w:hint="eastAsia"/>
        </w:rPr>
      </w:pPr>
      <w:r>
        <w:rPr>
          <w:rFonts w:hint="eastAsia"/>
        </w:rPr>
        <w:t>２　任期満了前に退任した取締役の補欠として、又は増員により選任された取締役の任期は、前任者又は他の在任取締役の任期の残存期間と同一とする。</w:t>
      </w:r>
    </w:p>
    <w:p w:rsidR="00AC6A7C" w:rsidRDefault="00AC6A7C" w:rsidP="00AC6A7C"/>
    <w:p w:rsidR="00AC6A7C" w:rsidRDefault="00AC6A7C" w:rsidP="00AC6A7C">
      <w:pPr>
        <w:rPr>
          <w:rFonts w:hint="eastAsia"/>
        </w:rPr>
      </w:pPr>
      <w:r>
        <w:rPr>
          <w:rFonts w:hint="eastAsia"/>
        </w:rPr>
        <w:t>（取締役会の設置）</w:t>
      </w:r>
    </w:p>
    <w:p w:rsidR="00AC6A7C" w:rsidRDefault="00AC6A7C" w:rsidP="00AC6A7C">
      <w:pPr>
        <w:rPr>
          <w:rFonts w:hint="eastAsia"/>
        </w:rPr>
      </w:pPr>
      <w:r>
        <w:rPr>
          <w:rFonts w:hint="eastAsia"/>
        </w:rPr>
        <w:lastRenderedPageBreak/>
        <w:t>第３１条　当会社は、取締役会を置く。</w:t>
      </w:r>
    </w:p>
    <w:p w:rsidR="00AC6A7C" w:rsidRDefault="00AC6A7C" w:rsidP="00AC6A7C"/>
    <w:p w:rsidR="00AC6A7C" w:rsidRDefault="00AC6A7C" w:rsidP="00AC6A7C">
      <w:pPr>
        <w:rPr>
          <w:rFonts w:hint="eastAsia"/>
        </w:rPr>
      </w:pPr>
      <w:r>
        <w:rPr>
          <w:rFonts w:hint="eastAsia"/>
        </w:rPr>
        <w:t>（取締役会長）</w:t>
      </w:r>
    </w:p>
    <w:p w:rsidR="00AC6A7C" w:rsidRDefault="00AC6A7C" w:rsidP="00AC6A7C">
      <w:pPr>
        <w:rPr>
          <w:rFonts w:hint="eastAsia"/>
        </w:rPr>
      </w:pPr>
      <w:r>
        <w:rPr>
          <w:rFonts w:hint="eastAsia"/>
        </w:rPr>
        <w:t>第３２条　取締役会長は、取締役会の決議で定める。</w:t>
      </w:r>
    </w:p>
    <w:p w:rsidR="00AC6A7C" w:rsidRDefault="00AC6A7C" w:rsidP="00AC6A7C"/>
    <w:p w:rsidR="00AC6A7C" w:rsidRDefault="00AC6A7C" w:rsidP="00AC6A7C">
      <w:pPr>
        <w:rPr>
          <w:rFonts w:hint="eastAsia"/>
        </w:rPr>
      </w:pPr>
      <w:r>
        <w:rPr>
          <w:rFonts w:hint="eastAsia"/>
        </w:rPr>
        <w:t>（取締役会の権限）</w:t>
      </w:r>
    </w:p>
    <w:p w:rsidR="00AC6A7C" w:rsidRDefault="00AC6A7C" w:rsidP="00AC6A7C">
      <w:pPr>
        <w:rPr>
          <w:rFonts w:hint="eastAsia"/>
        </w:rPr>
      </w:pPr>
      <w:r>
        <w:rPr>
          <w:rFonts w:hint="eastAsia"/>
        </w:rPr>
        <w:t>第３３条　取締役会は、会社の業務執行を決定し、執行役等の職務の執行を監督する。</w:t>
      </w:r>
    </w:p>
    <w:p w:rsidR="00AC6A7C" w:rsidRDefault="00AC6A7C" w:rsidP="00AC6A7C"/>
    <w:p w:rsidR="00AC6A7C" w:rsidRDefault="00AC6A7C" w:rsidP="00AC6A7C">
      <w:pPr>
        <w:rPr>
          <w:rFonts w:hint="eastAsia"/>
        </w:rPr>
      </w:pPr>
      <w:r>
        <w:rPr>
          <w:rFonts w:hint="eastAsia"/>
        </w:rPr>
        <w:t>（取締役会の招集権者及び議長）</w:t>
      </w:r>
    </w:p>
    <w:p w:rsidR="00AC6A7C" w:rsidRDefault="00AC6A7C" w:rsidP="00AC6A7C">
      <w:pPr>
        <w:rPr>
          <w:rFonts w:hint="eastAsia"/>
        </w:rPr>
      </w:pPr>
      <w:r>
        <w:rPr>
          <w:rFonts w:hint="eastAsia"/>
        </w:rPr>
        <w:t>第３４条　取締役会は、法令に別段の定めがある場合を除き、取締役会長が招集し、議長となる。</w:t>
      </w:r>
    </w:p>
    <w:p w:rsidR="00AC6A7C" w:rsidRDefault="00AC6A7C" w:rsidP="00AC6A7C">
      <w:pPr>
        <w:rPr>
          <w:rFonts w:hint="eastAsia"/>
        </w:rPr>
      </w:pPr>
      <w:r>
        <w:rPr>
          <w:rFonts w:hint="eastAsia"/>
        </w:rPr>
        <w:t>２　取締役会長に欠員又は事故があるときは、取締役会があらかじめ定めた順序により他の取締役がこれに当たる。</w:t>
      </w:r>
    </w:p>
    <w:p w:rsidR="00AC6A7C" w:rsidRDefault="00AC6A7C" w:rsidP="00AC6A7C">
      <w:pPr>
        <w:rPr>
          <w:rFonts w:hint="eastAsia"/>
        </w:rPr>
      </w:pPr>
      <w:r>
        <w:rPr>
          <w:rFonts w:hint="eastAsia"/>
        </w:rPr>
        <w:t>３　前２項の定めにかかわらず、第４２条に定める各委員会の委員長は、取締役会を招集することができる。</w:t>
      </w:r>
    </w:p>
    <w:p w:rsidR="00AC6A7C" w:rsidRDefault="00AC6A7C" w:rsidP="00AC6A7C">
      <w:pPr>
        <w:rPr>
          <w:rFonts w:hint="eastAsia"/>
        </w:rPr>
      </w:pPr>
      <w:r>
        <w:rPr>
          <w:rFonts w:hint="eastAsia"/>
        </w:rPr>
        <w:t>４　第１項及び第２項の定めにかかわらず、執行役は、法令の定めに従い、取締役会の招集を請求し、又は招集することができる。</w:t>
      </w:r>
    </w:p>
    <w:p w:rsidR="00AC6A7C" w:rsidRDefault="00AC6A7C" w:rsidP="00AC6A7C"/>
    <w:p w:rsidR="00AC6A7C" w:rsidRDefault="00AC6A7C" w:rsidP="00AC6A7C">
      <w:pPr>
        <w:rPr>
          <w:rFonts w:hint="eastAsia"/>
        </w:rPr>
      </w:pPr>
      <w:r>
        <w:rPr>
          <w:rFonts w:hint="eastAsia"/>
        </w:rPr>
        <w:t>（取締役会の招集通知）</w:t>
      </w:r>
    </w:p>
    <w:p w:rsidR="00AC6A7C" w:rsidRDefault="00AC6A7C" w:rsidP="00AC6A7C">
      <w:pPr>
        <w:rPr>
          <w:rFonts w:hint="eastAsia"/>
        </w:rPr>
      </w:pPr>
      <w:r>
        <w:rPr>
          <w:rFonts w:hint="eastAsia"/>
        </w:rPr>
        <w:t>第３５条　取締役会の招集通知は、会日の３日前までに各取締役に対して発する。ただし、緊急の必要があるときは、この期間を短縮することができる。</w:t>
      </w:r>
    </w:p>
    <w:p w:rsidR="00AC6A7C" w:rsidRDefault="00AC6A7C" w:rsidP="00AC6A7C">
      <w:pPr>
        <w:rPr>
          <w:rFonts w:hint="eastAsia"/>
        </w:rPr>
      </w:pPr>
      <w:r>
        <w:rPr>
          <w:rFonts w:hint="eastAsia"/>
        </w:rPr>
        <w:t>２　取締役全員の同意があるときは、招集の手続を経ないで取締役会を開くことができる。</w:t>
      </w:r>
    </w:p>
    <w:p w:rsidR="00AC6A7C" w:rsidRDefault="00AC6A7C" w:rsidP="00AC6A7C"/>
    <w:p w:rsidR="00AC6A7C" w:rsidRDefault="00AC6A7C" w:rsidP="00AC6A7C">
      <w:pPr>
        <w:rPr>
          <w:rFonts w:hint="eastAsia"/>
        </w:rPr>
      </w:pPr>
      <w:r>
        <w:rPr>
          <w:rFonts w:hint="eastAsia"/>
        </w:rPr>
        <w:t>（取締役会の決議方法）</w:t>
      </w:r>
    </w:p>
    <w:p w:rsidR="00AC6A7C" w:rsidRDefault="00AC6A7C" w:rsidP="00AC6A7C">
      <w:pPr>
        <w:rPr>
          <w:rFonts w:hint="eastAsia"/>
        </w:rPr>
      </w:pPr>
      <w:r>
        <w:rPr>
          <w:rFonts w:hint="eastAsia"/>
        </w:rPr>
        <w:t>第３６条　取締役会の決議は、議決に加わることのできる取締役の過半数が出席し、出席取締役の過半数をもって行う。</w:t>
      </w:r>
    </w:p>
    <w:p w:rsidR="00AC6A7C" w:rsidRDefault="00AC6A7C" w:rsidP="00AC6A7C">
      <w:pPr>
        <w:rPr>
          <w:rFonts w:hint="eastAsia"/>
        </w:rPr>
      </w:pPr>
      <w:r>
        <w:rPr>
          <w:rFonts w:hint="eastAsia"/>
        </w:rPr>
        <w:t>２　決議について特別の利害関係がある取締役は、議決権を行使することができない。</w:t>
      </w:r>
    </w:p>
    <w:p w:rsidR="00AC6A7C" w:rsidRDefault="00AC6A7C" w:rsidP="00AC6A7C"/>
    <w:p w:rsidR="00AC6A7C" w:rsidRDefault="00AC6A7C" w:rsidP="00AC6A7C">
      <w:pPr>
        <w:rPr>
          <w:rFonts w:hint="eastAsia"/>
        </w:rPr>
      </w:pPr>
      <w:r>
        <w:rPr>
          <w:rFonts w:hint="eastAsia"/>
        </w:rPr>
        <w:t>（取締役会の決議の省略）</w:t>
      </w:r>
    </w:p>
    <w:p w:rsidR="00AC6A7C" w:rsidRDefault="00AC6A7C" w:rsidP="00AC6A7C">
      <w:pPr>
        <w:rPr>
          <w:rFonts w:hint="eastAsia"/>
        </w:rPr>
      </w:pPr>
      <w:r>
        <w:rPr>
          <w:rFonts w:hint="eastAsia"/>
        </w:rPr>
        <w:t>第３７条　当会社は、取締役が提案した決議事項について取締役（当該事項につき議決に加わることができるものに限る｡）の全員が書面又は電磁的記録により同意したときは、当該事項を可決する旨の取締役会の決議があったものとみなす。</w:t>
      </w:r>
    </w:p>
    <w:p w:rsidR="00AC6A7C" w:rsidRDefault="00AC6A7C" w:rsidP="00AC6A7C"/>
    <w:p w:rsidR="00AC6A7C" w:rsidRDefault="00AC6A7C" w:rsidP="00AC6A7C">
      <w:pPr>
        <w:rPr>
          <w:rFonts w:hint="eastAsia"/>
        </w:rPr>
      </w:pPr>
      <w:r>
        <w:rPr>
          <w:rFonts w:hint="eastAsia"/>
        </w:rPr>
        <w:t>（議事録）</w:t>
      </w:r>
    </w:p>
    <w:p w:rsidR="00AC6A7C" w:rsidRDefault="00AC6A7C" w:rsidP="00AC6A7C">
      <w:pPr>
        <w:rPr>
          <w:rFonts w:hint="eastAsia"/>
        </w:rPr>
      </w:pPr>
      <w:r>
        <w:rPr>
          <w:rFonts w:hint="eastAsia"/>
        </w:rPr>
        <w:t>第３８条　取締役会の議事については、開催日時及び場所、議事の経過の要領及びその結果、出席した特別利害関係を有する取締役の氏名、出席した執行役、会計監査人又は株主の氏名</w:t>
      </w:r>
      <w:r>
        <w:rPr>
          <w:rFonts w:hint="eastAsia"/>
        </w:rPr>
        <w:lastRenderedPageBreak/>
        <w:t>又は名称その他会社法施行規則第１０１条第３項で定める事項を議事録に記載又は記録し、出席した取締役が署名若しくは記名押印又は電子署名をし、取締役会の日から１０年間本店に備え置く。</w:t>
      </w:r>
    </w:p>
    <w:p w:rsidR="00AC6A7C" w:rsidRDefault="00AC6A7C" w:rsidP="00AC6A7C">
      <w:pPr>
        <w:rPr>
          <w:rFonts w:hint="eastAsia"/>
        </w:rPr>
      </w:pPr>
      <w:r>
        <w:rPr>
          <w:rFonts w:hint="eastAsia"/>
        </w:rPr>
        <w:t>２　前条により取締役会の決議を省略するときは、決議があったものとみなされた事項の内容、当該事項を提案した取締役の氏名、決議があったものとみなされた日、議事録の作成に係る職務を行った取締役の氏名等会社法施行規則第１０１条第４項第１号で定める事項を議事録に記載又は記録し、同議事録及び前条の意思表示を記載し、又は記録した書面又は電磁的記録を決議があったものとみなされた日から１０年間本店に備え置く。</w:t>
      </w:r>
    </w:p>
    <w:p w:rsidR="00AC6A7C" w:rsidRDefault="00AC6A7C" w:rsidP="00AC6A7C"/>
    <w:p w:rsidR="00AC6A7C" w:rsidRDefault="00AC6A7C" w:rsidP="00AC6A7C">
      <w:pPr>
        <w:rPr>
          <w:rFonts w:hint="eastAsia"/>
        </w:rPr>
      </w:pPr>
      <w:r>
        <w:rPr>
          <w:rFonts w:hint="eastAsia"/>
        </w:rPr>
        <w:t>（取締役会規則）</w:t>
      </w:r>
    </w:p>
    <w:p w:rsidR="00AC6A7C" w:rsidRDefault="00AC6A7C" w:rsidP="00AC6A7C">
      <w:pPr>
        <w:rPr>
          <w:rFonts w:hint="eastAsia"/>
        </w:rPr>
      </w:pPr>
      <w:r>
        <w:rPr>
          <w:rFonts w:hint="eastAsia"/>
        </w:rPr>
        <w:t>第３９条　取締役会に関する事項については、法令及び定款に定めのあるもののほか、取締役会の定める取締役会規則による。</w:t>
      </w:r>
    </w:p>
    <w:p w:rsidR="00AC6A7C" w:rsidRDefault="00AC6A7C" w:rsidP="00AC6A7C"/>
    <w:p w:rsidR="00AC6A7C" w:rsidRDefault="00AC6A7C" w:rsidP="00AC6A7C">
      <w:pPr>
        <w:rPr>
          <w:rFonts w:hint="eastAsia"/>
        </w:rPr>
      </w:pPr>
      <w:r>
        <w:rPr>
          <w:rFonts w:hint="eastAsia"/>
        </w:rPr>
        <w:t>（取締役の責任の一部免除）</w:t>
      </w:r>
    </w:p>
    <w:p w:rsidR="00AC6A7C" w:rsidRDefault="00AC6A7C" w:rsidP="00AC6A7C">
      <w:pPr>
        <w:rPr>
          <w:rFonts w:hint="eastAsia"/>
        </w:rPr>
      </w:pPr>
      <w:r>
        <w:rPr>
          <w:rFonts w:hint="eastAsia"/>
        </w:rPr>
        <w:t>第４０条　当会社は、会社法第４２３条第１項に定める取締役の責任について、当該取締役が職務を行うにつき善意でかつ重大な過失がない場合において、責任の原因となった事実の内容、当該取締役の職務の執行の状況その他の事情を勘案して特に必要と認めるとき等法令に定める要件に該当する場合には、会社法第４２５条第１項に定める範囲で取締役会の決議により免除することができる。</w:t>
      </w:r>
    </w:p>
    <w:p w:rsidR="00AC6A7C" w:rsidRDefault="00AC6A7C" w:rsidP="00AC6A7C">
      <w:pPr>
        <w:rPr>
          <w:rFonts w:hint="eastAsia"/>
        </w:rPr>
      </w:pPr>
      <w:r>
        <w:rPr>
          <w:rFonts w:hint="eastAsia"/>
        </w:rPr>
        <w:t>２　当会社は、社外取締役が職務を行うにつき善意でかつ重大な過失がないとき等法令に定める要件に該当する場合には、当該社外取締役との間に、会社法第４２３条第１項による賠償責任を限定する契約を締結することができる。ただし、当該契約に基づく賠償責任額は、金○○万円以上であらかじめ定める額又は法令が規定する額のいずれか高い額とする。</w:t>
      </w:r>
    </w:p>
    <w:p w:rsidR="00AC6A7C" w:rsidRDefault="00AC6A7C" w:rsidP="00AC6A7C"/>
    <w:p w:rsidR="00AC6A7C" w:rsidRDefault="00AC6A7C" w:rsidP="00AC6A7C">
      <w:pPr>
        <w:rPr>
          <w:rFonts w:hint="eastAsia"/>
        </w:rPr>
      </w:pPr>
      <w:r>
        <w:rPr>
          <w:rFonts w:hint="eastAsia"/>
        </w:rPr>
        <w:t>（取締役の報酬等）</w:t>
      </w:r>
    </w:p>
    <w:p w:rsidR="00AC6A7C" w:rsidRDefault="00AC6A7C" w:rsidP="00AC6A7C">
      <w:pPr>
        <w:rPr>
          <w:rFonts w:hint="eastAsia"/>
        </w:rPr>
      </w:pPr>
      <w:r>
        <w:rPr>
          <w:rFonts w:hint="eastAsia"/>
        </w:rPr>
        <w:t>第４１条　取締役の報酬、賞与その他の職務執行の対価として当会社から受ける財産上の利益（以下「報酬等」という｡）は、報酬委員会の決議によって定める。</w:t>
      </w:r>
    </w:p>
    <w:p w:rsidR="00AC6A7C" w:rsidRDefault="00AC6A7C" w:rsidP="00AC6A7C"/>
    <w:p w:rsidR="00AC6A7C" w:rsidRDefault="00AC6A7C" w:rsidP="00AC6A7C"/>
    <w:p w:rsidR="00AC6A7C" w:rsidRDefault="00AC6A7C" w:rsidP="00AC6A7C">
      <w:pPr>
        <w:jc w:val="center"/>
        <w:rPr>
          <w:rFonts w:hint="eastAsia"/>
        </w:rPr>
      </w:pPr>
      <w:r>
        <w:rPr>
          <w:rFonts w:hint="eastAsia"/>
        </w:rPr>
        <w:t>第５章　委員会</w:t>
      </w:r>
    </w:p>
    <w:p w:rsidR="00AC6A7C" w:rsidRDefault="00AC6A7C" w:rsidP="00AC6A7C"/>
    <w:p w:rsidR="00AC6A7C" w:rsidRDefault="00AC6A7C" w:rsidP="00AC6A7C">
      <w:pPr>
        <w:rPr>
          <w:rFonts w:hint="eastAsia"/>
        </w:rPr>
      </w:pPr>
      <w:r>
        <w:rPr>
          <w:rFonts w:hint="eastAsia"/>
        </w:rPr>
        <w:t>（各委員会の設置）</w:t>
      </w:r>
    </w:p>
    <w:p w:rsidR="00AC6A7C" w:rsidRDefault="00AC6A7C" w:rsidP="00AC6A7C">
      <w:pPr>
        <w:rPr>
          <w:rFonts w:hint="eastAsia"/>
        </w:rPr>
      </w:pPr>
      <w:r>
        <w:rPr>
          <w:rFonts w:hint="eastAsia"/>
        </w:rPr>
        <w:t>第４２条　当会社は、指名委員会、監査委員会及び報酬委員会を置く。</w:t>
      </w:r>
    </w:p>
    <w:p w:rsidR="00AC6A7C" w:rsidRDefault="00AC6A7C" w:rsidP="00AC6A7C"/>
    <w:p w:rsidR="00AC6A7C" w:rsidRDefault="00AC6A7C" w:rsidP="00AC6A7C">
      <w:pPr>
        <w:rPr>
          <w:rFonts w:hint="eastAsia"/>
        </w:rPr>
      </w:pPr>
      <w:r>
        <w:rPr>
          <w:rFonts w:hint="eastAsia"/>
        </w:rPr>
        <w:t>（各委員会の構成等）</w:t>
      </w:r>
    </w:p>
    <w:p w:rsidR="00AC6A7C" w:rsidRDefault="00AC6A7C" w:rsidP="00AC6A7C">
      <w:pPr>
        <w:rPr>
          <w:rFonts w:hint="eastAsia"/>
        </w:rPr>
      </w:pPr>
      <w:r>
        <w:rPr>
          <w:rFonts w:hint="eastAsia"/>
        </w:rPr>
        <w:t>第４３条　各委員会は、取締役３名以上で構成し、その過半数は、社外取締役であって当会</w:t>
      </w:r>
      <w:r>
        <w:rPr>
          <w:rFonts w:hint="eastAsia"/>
        </w:rPr>
        <w:lastRenderedPageBreak/>
        <w:t>社の執行役でない者でなければならない。</w:t>
      </w:r>
    </w:p>
    <w:p w:rsidR="00AC6A7C" w:rsidRDefault="00AC6A7C" w:rsidP="00AC6A7C">
      <w:pPr>
        <w:rPr>
          <w:rFonts w:hint="eastAsia"/>
        </w:rPr>
      </w:pPr>
      <w:r>
        <w:rPr>
          <w:rFonts w:hint="eastAsia"/>
        </w:rPr>
        <w:t>２　監査委員会の委員は、当会社若しくはその子会社の執行役若しくは業務執行取締役又は当会社の子会社の会計参与（会計参与が法人であるときは，その職務を行うべき社員）若しくは支配人その他の使用人を兼ねることができない。</w:t>
      </w:r>
    </w:p>
    <w:p w:rsidR="00AC6A7C" w:rsidRDefault="00AC6A7C" w:rsidP="00AC6A7C"/>
    <w:p w:rsidR="00AC6A7C" w:rsidRDefault="00AC6A7C" w:rsidP="00AC6A7C">
      <w:pPr>
        <w:rPr>
          <w:rFonts w:hint="eastAsia"/>
        </w:rPr>
      </w:pPr>
      <w:r>
        <w:rPr>
          <w:rFonts w:hint="eastAsia"/>
        </w:rPr>
        <w:t>（委員の選定方法）</w:t>
      </w:r>
    </w:p>
    <w:p w:rsidR="00AC6A7C" w:rsidRDefault="00AC6A7C" w:rsidP="00AC6A7C">
      <w:pPr>
        <w:rPr>
          <w:rFonts w:hint="eastAsia"/>
        </w:rPr>
      </w:pPr>
      <w:r>
        <w:rPr>
          <w:rFonts w:hint="eastAsia"/>
        </w:rPr>
        <w:t>第４４条　各委員会の委員は、取締役の中から、取締役会の決議により選定する。</w:t>
      </w:r>
    </w:p>
    <w:p w:rsidR="00AC6A7C" w:rsidRDefault="00AC6A7C" w:rsidP="00AC6A7C"/>
    <w:p w:rsidR="00AC6A7C" w:rsidRDefault="00AC6A7C" w:rsidP="00AC6A7C">
      <w:pPr>
        <w:rPr>
          <w:rFonts w:hint="eastAsia"/>
        </w:rPr>
      </w:pPr>
      <w:r>
        <w:rPr>
          <w:rFonts w:hint="eastAsia"/>
        </w:rPr>
        <w:t>（各委員会の権限）</w:t>
      </w:r>
    </w:p>
    <w:p w:rsidR="00AC6A7C" w:rsidRDefault="00AC6A7C" w:rsidP="00AC6A7C">
      <w:pPr>
        <w:rPr>
          <w:rFonts w:hint="eastAsia"/>
        </w:rPr>
      </w:pPr>
      <w:r>
        <w:rPr>
          <w:rFonts w:hint="eastAsia"/>
        </w:rPr>
        <w:t>第４５条　指名委員会は、株主総会に提出する取締役の選任及び解任に関する議案の内容を決定する。</w:t>
      </w:r>
    </w:p>
    <w:p w:rsidR="00AC6A7C" w:rsidRDefault="00AC6A7C" w:rsidP="00AC6A7C">
      <w:pPr>
        <w:rPr>
          <w:rFonts w:hint="eastAsia"/>
        </w:rPr>
      </w:pPr>
      <w:r>
        <w:rPr>
          <w:rFonts w:hint="eastAsia"/>
        </w:rPr>
        <w:t>２　監査委員会は、次に掲げる事項を行う。</w:t>
      </w:r>
    </w:p>
    <w:p w:rsidR="00AC6A7C" w:rsidRDefault="00AC6A7C" w:rsidP="00AC6A7C">
      <w:pPr>
        <w:rPr>
          <w:rFonts w:hint="eastAsia"/>
        </w:rPr>
      </w:pPr>
      <w:r>
        <w:rPr>
          <w:rFonts w:hint="eastAsia"/>
        </w:rPr>
        <w:t>(</w:t>
      </w:r>
      <w:r>
        <w:rPr>
          <w:rFonts w:hint="eastAsia"/>
        </w:rPr>
        <w:t>１</w:t>
      </w:r>
      <w:r>
        <w:rPr>
          <w:rFonts w:hint="eastAsia"/>
        </w:rPr>
        <w:t>)</w:t>
      </w:r>
      <w:r>
        <w:rPr>
          <w:rFonts w:hint="eastAsia"/>
        </w:rPr>
        <w:t xml:space="preserve">　執行役及び取締役の職務の執行の監査及び監査報告の作成</w:t>
      </w:r>
    </w:p>
    <w:p w:rsidR="00AC6A7C" w:rsidRDefault="00AC6A7C" w:rsidP="00AC6A7C">
      <w:pPr>
        <w:rPr>
          <w:rFonts w:hint="eastAsia"/>
        </w:rPr>
      </w:pPr>
      <w:r>
        <w:rPr>
          <w:rFonts w:hint="eastAsia"/>
        </w:rPr>
        <w:t>(</w:t>
      </w:r>
      <w:r>
        <w:rPr>
          <w:rFonts w:hint="eastAsia"/>
        </w:rPr>
        <w:t>２</w:t>
      </w:r>
      <w:r>
        <w:rPr>
          <w:rFonts w:hint="eastAsia"/>
        </w:rPr>
        <w:t>)</w:t>
      </w:r>
      <w:r>
        <w:rPr>
          <w:rFonts w:hint="eastAsia"/>
        </w:rPr>
        <w:t xml:space="preserve">　株主総会に提出する会計監査人の選任及び解任並びに会計監査人を再任しないことに関する議案の内容の決定</w:t>
      </w:r>
    </w:p>
    <w:p w:rsidR="00AC6A7C" w:rsidRDefault="00AC6A7C" w:rsidP="00AC6A7C">
      <w:pPr>
        <w:rPr>
          <w:rFonts w:hint="eastAsia"/>
        </w:rPr>
      </w:pPr>
      <w:r>
        <w:rPr>
          <w:rFonts w:hint="eastAsia"/>
        </w:rPr>
        <w:t>３　報酬委員会は、取締役及び執行役の個人別の報酬等の内容の決定をする。</w:t>
      </w:r>
    </w:p>
    <w:p w:rsidR="00AC6A7C" w:rsidRDefault="00AC6A7C" w:rsidP="00AC6A7C"/>
    <w:p w:rsidR="00AC6A7C" w:rsidRDefault="00AC6A7C" w:rsidP="00AC6A7C">
      <w:pPr>
        <w:rPr>
          <w:rFonts w:hint="eastAsia"/>
        </w:rPr>
      </w:pPr>
      <w:r>
        <w:rPr>
          <w:rFonts w:hint="eastAsia"/>
        </w:rPr>
        <w:t>（委員会の招集及び招集権者）</w:t>
      </w:r>
    </w:p>
    <w:p w:rsidR="00AC6A7C" w:rsidRDefault="00AC6A7C" w:rsidP="00AC6A7C">
      <w:pPr>
        <w:rPr>
          <w:rFonts w:hint="eastAsia"/>
        </w:rPr>
      </w:pPr>
      <w:r>
        <w:rPr>
          <w:rFonts w:hint="eastAsia"/>
        </w:rPr>
        <w:t>第４６条　委員会は、当該委員会の各委員が招集する。</w:t>
      </w:r>
    </w:p>
    <w:p w:rsidR="00AC6A7C" w:rsidRDefault="00AC6A7C" w:rsidP="00AC6A7C">
      <w:pPr>
        <w:rPr>
          <w:rFonts w:hint="eastAsia"/>
        </w:rPr>
      </w:pPr>
      <w:r>
        <w:rPr>
          <w:rFonts w:hint="eastAsia"/>
        </w:rPr>
        <w:t>２　委員会の招集通知は、各委員に対し、会日の５日前までに発するものとする。ただし、緊急を要するときは、この期間を短縮することができる。</w:t>
      </w:r>
    </w:p>
    <w:p w:rsidR="00AC6A7C" w:rsidRDefault="00AC6A7C" w:rsidP="00AC6A7C">
      <w:pPr>
        <w:rPr>
          <w:rFonts w:hint="eastAsia"/>
        </w:rPr>
      </w:pPr>
      <w:r>
        <w:rPr>
          <w:rFonts w:hint="eastAsia"/>
        </w:rPr>
        <w:t>３　前項の規定にかかわらず、委員会は、当該委員会の委員の全員の同意があるときは、招集の手続を経ることなく開催することができる。</w:t>
      </w:r>
    </w:p>
    <w:p w:rsidR="00AC6A7C" w:rsidRDefault="00AC6A7C" w:rsidP="00AC6A7C"/>
    <w:p w:rsidR="00AC6A7C" w:rsidRDefault="00AC6A7C" w:rsidP="00AC6A7C">
      <w:pPr>
        <w:rPr>
          <w:rFonts w:hint="eastAsia"/>
        </w:rPr>
      </w:pPr>
      <w:r>
        <w:rPr>
          <w:rFonts w:hint="eastAsia"/>
        </w:rPr>
        <w:t>（決議方法）</w:t>
      </w:r>
    </w:p>
    <w:p w:rsidR="00AC6A7C" w:rsidRDefault="00AC6A7C" w:rsidP="00AC6A7C">
      <w:pPr>
        <w:rPr>
          <w:rFonts w:hint="eastAsia"/>
        </w:rPr>
      </w:pPr>
      <w:r>
        <w:rPr>
          <w:rFonts w:hint="eastAsia"/>
        </w:rPr>
        <w:t>第４７条　委員会の決議は、議決に加わることができる委員の過半数が出席し、出席した委員の過半数をもって行う。</w:t>
      </w:r>
    </w:p>
    <w:p w:rsidR="00AC6A7C" w:rsidRDefault="00AC6A7C" w:rsidP="00AC6A7C"/>
    <w:p w:rsidR="00AC6A7C" w:rsidRDefault="00AC6A7C" w:rsidP="00AC6A7C">
      <w:pPr>
        <w:rPr>
          <w:rFonts w:hint="eastAsia"/>
        </w:rPr>
      </w:pPr>
      <w:r>
        <w:rPr>
          <w:rFonts w:hint="eastAsia"/>
        </w:rPr>
        <w:t>（議事録）</w:t>
      </w:r>
    </w:p>
    <w:p w:rsidR="00AC6A7C" w:rsidRDefault="00AC6A7C" w:rsidP="00AC6A7C">
      <w:pPr>
        <w:rPr>
          <w:rFonts w:hint="eastAsia"/>
        </w:rPr>
      </w:pPr>
      <w:r>
        <w:rPr>
          <w:rFonts w:hint="eastAsia"/>
        </w:rPr>
        <w:t>第４８条　各委員会の議事については、開催日時及び場所、議事の経過の要領及びその結果、出席した特別利害関係を有する委員の氏名、出席した執行役又は会計監査人の氏名又は名称その他会社法施行規則第１１１条第３項で定める事項を議事録に記載又は記録し、出席した委員が署名若しくは記名押印又は電子署名を行い、委員会の日から１０年間本店に備え置く。</w:t>
      </w:r>
    </w:p>
    <w:p w:rsidR="00AC6A7C" w:rsidRDefault="00AC6A7C" w:rsidP="00AC6A7C"/>
    <w:p w:rsidR="00AC6A7C" w:rsidRDefault="00AC6A7C" w:rsidP="00AC6A7C">
      <w:pPr>
        <w:rPr>
          <w:rFonts w:hint="eastAsia"/>
        </w:rPr>
      </w:pPr>
      <w:r>
        <w:rPr>
          <w:rFonts w:hint="eastAsia"/>
        </w:rPr>
        <w:t>（委員会規則）</w:t>
      </w:r>
    </w:p>
    <w:p w:rsidR="00AC6A7C" w:rsidRDefault="00AC6A7C" w:rsidP="00AC6A7C">
      <w:pPr>
        <w:rPr>
          <w:rFonts w:hint="eastAsia"/>
        </w:rPr>
      </w:pPr>
      <w:r>
        <w:rPr>
          <w:rFonts w:hint="eastAsia"/>
        </w:rPr>
        <w:lastRenderedPageBreak/>
        <w:t>第４９条　各委員会に関する事項は、法令、本定款又は取締役会で定めるもののほか、各委員会において定める委員会規則による。</w:t>
      </w:r>
    </w:p>
    <w:p w:rsidR="00AC6A7C" w:rsidRDefault="00AC6A7C" w:rsidP="00AC6A7C"/>
    <w:p w:rsidR="00AC6A7C" w:rsidRDefault="00AC6A7C" w:rsidP="00AC6A7C"/>
    <w:p w:rsidR="00AC6A7C" w:rsidRDefault="00AC6A7C" w:rsidP="00AC6A7C">
      <w:pPr>
        <w:jc w:val="center"/>
        <w:rPr>
          <w:rFonts w:hint="eastAsia"/>
        </w:rPr>
      </w:pPr>
      <w:r>
        <w:rPr>
          <w:rFonts w:hint="eastAsia"/>
        </w:rPr>
        <w:t>第６章　執行役</w:t>
      </w:r>
    </w:p>
    <w:p w:rsidR="00AC6A7C" w:rsidRDefault="00AC6A7C" w:rsidP="00AC6A7C"/>
    <w:p w:rsidR="00AC6A7C" w:rsidRDefault="00AC6A7C" w:rsidP="00AC6A7C">
      <w:pPr>
        <w:rPr>
          <w:rFonts w:hint="eastAsia"/>
        </w:rPr>
      </w:pPr>
      <w:r>
        <w:rPr>
          <w:rFonts w:hint="eastAsia"/>
        </w:rPr>
        <w:t>（執行役の員数）</w:t>
      </w:r>
    </w:p>
    <w:p w:rsidR="00AC6A7C" w:rsidRDefault="00AC6A7C" w:rsidP="00AC6A7C">
      <w:pPr>
        <w:rPr>
          <w:rFonts w:hint="eastAsia"/>
        </w:rPr>
      </w:pPr>
      <w:r>
        <w:rPr>
          <w:rFonts w:hint="eastAsia"/>
        </w:rPr>
        <w:t>第５０条　当会社の執行役は、　　名以内とする。</w:t>
      </w:r>
    </w:p>
    <w:p w:rsidR="00AC6A7C" w:rsidRDefault="00AC6A7C" w:rsidP="00AC6A7C"/>
    <w:p w:rsidR="00AC6A7C" w:rsidRDefault="00AC6A7C" w:rsidP="00AC6A7C">
      <w:pPr>
        <w:rPr>
          <w:rFonts w:hint="eastAsia"/>
        </w:rPr>
      </w:pPr>
      <w:r>
        <w:rPr>
          <w:rFonts w:hint="eastAsia"/>
        </w:rPr>
        <w:t>（執行役の選任）</w:t>
      </w:r>
    </w:p>
    <w:p w:rsidR="00AC6A7C" w:rsidRDefault="00AC6A7C" w:rsidP="00AC6A7C">
      <w:pPr>
        <w:rPr>
          <w:rFonts w:hint="eastAsia"/>
        </w:rPr>
      </w:pPr>
      <w:r>
        <w:rPr>
          <w:rFonts w:hint="eastAsia"/>
        </w:rPr>
        <w:t>第５１条　執行役は、取締役会の決議によって選任する。</w:t>
      </w:r>
    </w:p>
    <w:p w:rsidR="00AC6A7C" w:rsidRDefault="00AC6A7C" w:rsidP="00AC6A7C">
      <w:pPr>
        <w:rPr>
          <w:rFonts w:hint="eastAsia"/>
        </w:rPr>
      </w:pPr>
      <w:r>
        <w:rPr>
          <w:rFonts w:hint="eastAsia"/>
        </w:rPr>
        <w:t>２　代表執行役は、取締役会の決議によって執行役の中から選定する。ただし、執行役が１人のときは、その者が代表執行役に選定されたものとする。</w:t>
      </w:r>
    </w:p>
    <w:p w:rsidR="00AC6A7C" w:rsidRDefault="00AC6A7C" w:rsidP="00AC6A7C"/>
    <w:p w:rsidR="00AC6A7C" w:rsidRDefault="00AC6A7C" w:rsidP="00AC6A7C">
      <w:pPr>
        <w:rPr>
          <w:rFonts w:hint="eastAsia"/>
        </w:rPr>
      </w:pPr>
      <w:r>
        <w:rPr>
          <w:rFonts w:hint="eastAsia"/>
        </w:rPr>
        <w:t>（執行役の任期）</w:t>
      </w:r>
    </w:p>
    <w:p w:rsidR="00AC6A7C" w:rsidRDefault="00AC6A7C" w:rsidP="00AC6A7C">
      <w:pPr>
        <w:rPr>
          <w:rFonts w:hint="eastAsia"/>
        </w:rPr>
      </w:pPr>
      <w:r>
        <w:rPr>
          <w:rFonts w:hint="eastAsia"/>
        </w:rPr>
        <w:t>第５２条　執行役の任期は、選任後　年以内に終了する事業年度のうち最終のものに関する定時株主総会の終結後最初に招集される取締役会の終結の時までとする。</w:t>
      </w:r>
    </w:p>
    <w:p w:rsidR="00AC6A7C" w:rsidRDefault="00AC6A7C" w:rsidP="00AC6A7C"/>
    <w:p w:rsidR="00AC6A7C" w:rsidRDefault="00AC6A7C" w:rsidP="00AC6A7C">
      <w:pPr>
        <w:rPr>
          <w:rFonts w:hint="eastAsia"/>
        </w:rPr>
      </w:pPr>
      <w:r>
        <w:rPr>
          <w:rFonts w:hint="eastAsia"/>
        </w:rPr>
        <w:t>（役付執行役及び権限）</w:t>
      </w:r>
    </w:p>
    <w:p w:rsidR="00AC6A7C" w:rsidRDefault="00AC6A7C" w:rsidP="00AC6A7C">
      <w:pPr>
        <w:rPr>
          <w:rFonts w:hint="eastAsia"/>
        </w:rPr>
      </w:pPr>
      <w:r>
        <w:rPr>
          <w:rFonts w:hint="eastAsia"/>
        </w:rPr>
        <w:t>第５３条　取締役会の決議をもって、執行役社長、執行役副社長、執行役専務及び執行役常務を若干名選定することができる。</w:t>
      </w:r>
    </w:p>
    <w:p w:rsidR="00AC6A7C" w:rsidRDefault="00AC6A7C" w:rsidP="00AC6A7C">
      <w:pPr>
        <w:rPr>
          <w:rFonts w:hint="eastAsia"/>
        </w:rPr>
      </w:pPr>
      <w:r>
        <w:rPr>
          <w:rFonts w:hint="eastAsia"/>
        </w:rPr>
        <w:t>２　取締役会は、執行役の職務の分掌及び指揮命令関係その他の執行役の相互に関係する事項を定めることができる。</w:t>
      </w:r>
    </w:p>
    <w:p w:rsidR="00AC6A7C" w:rsidRDefault="00AC6A7C" w:rsidP="00AC6A7C"/>
    <w:p w:rsidR="00AC6A7C" w:rsidRDefault="00AC6A7C" w:rsidP="00AC6A7C">
      <w:pPr>
        <w:rPr>
          <w:rFonts w:hint="eastAsia"/>
        </w:rPr>
      </w:pPr>
      <w:r>
        <w:rPr>
          <w:rFonts w:hint="eastAsia"/>
        </w:rPr>
        <w:t>（執行役の報酬等）</w:t>
      </w:r>
    </w:p>
    <w:p w:rsidR="00AC6A7C" w:rsidRDefault="00AC6A7C" w:rsidP="00AC6A7C">
      <w:pPr>
        <w:rPr>
          <w:rFonts w:hint="eastAsia"/>
        </w:rPr>
      </w:pPr>
      <w:r>
        <w:rPr>
          <w:rFonts w:hint="eastAsia"/>
        </w:rPr>
        <w:t>第５４条　執行役の報酬等は、報酬委員会の決議によって定める。</w:t>
      </w:r>
    </w:p>
    <w:p w:rsidR="00AC6A7C" w:rsidRDefault="00AC6A7C" w:rsidP="00AC6A7C">
      <w:pPr>
        <w:rPr>
          <w:rFonts w:hint="eastAsia"/>
        </w:rPr>
      </w:pPr>
      <w:r>
        <w:rPr>
          <w:rFonts w:hint="eastAsia"/>
        </w:rPr>
        <w:t>２　執行役が当会社の支配人その他の使用人を兼ねるときは、当該兼務に係る報酬等についても前項と同様とする。</w:t>
      </w:r>
    </w:p>
    <w:p w:rsidR="00AC6A7C" w:rsidRDefault="00AC6A7C" w:rsidP="00AC6A7C"/>
    <w:p w:rsidR="00AC6A7C" w:rsidRDefault="00AC6A7C" w:rsidP="00AC6A7C">
      <w:pPr>
        <w:rPr>
          <w:rFonts w:hint="eastAsia"/>
        </w:rPr>
      </w:pPr>
      <w:r>
        <w:rPr>
          <w:rFonts w:hint="eastAsia"/>
        </w:rPr>
        <w:t>（責任免除）</w:t>
      </w:r>
    </w:p>
    <w:p w:rsidR="00AC6A7C" w:rsidRDefault="00AC6A7C" w:rsidP="00AC6A7C">
      <w:pPr>
        <w:rPr>
          <w:rFonts w:hint="eastAsia"/>
        </w:rPr>
      </w:pPr>
      <w:r>
        <w:rPr>
          <w:rFonts w:hint="eastAsia"/>
        </w:rPr>
        <w:t>第５５条　当会社は、会社法第４２３条第１項に定める執行役の責任について、当該執行役が職務を行うにつき善意でかつ重大な過失がない場合において、責任の原因となった事実の内容、当該執行役の職務の執行の状況その他の事情を勘案して特に必要と認めるとき等法令に定める要件に該当する場合には、会社法第４２５条第１項に定める範囲で取締役会の決議により免除することができる。</w:t>
      </w:r>
    </w:p>
    <w:p w:rsidR="00AC6A7C" w:rsidRDefault="00AC6A7C" w:rsidP="00AC6A7C"/>
    <w:p w:rsidR="00AC6A7C" w:rsidRDefault="00AC6A7C" w:rsidP="00AC6A7C"/>
    <w:p w:rsidR="00AC6A7C" w:rsidRDefault="00AC6A7C" w:rsidP="00AC6A7C">
      <w:pPr>
        <w:jc w:val="center"/>
        <w:rPr>
          <w:rFonts w:hint="eastAsia"/>
        </w:rPr>
      </w:pPr>
      <w:r>
        <w:rPr>
          <w:rFonts w:hint="eastAsia"/>
        </w:rPr>
        <w:t>第７章　会計監査人</w:t>
      </w:r>
    </w:p>
    <w:p w:rsidR="00AC6A7C" w:rsidRDefault="00AC6A7C" w:rsidP="00AC6A7C"/>
    <w:p w:rsidR="00AC6A7C" w:rsidRDefault="00AC6A7C" w:rsidP="00AC6A7C">
      <w:pPr>
        <w:rPr>
          <w:rFonts w:hint="eastAsia"/>
        </w:rPr>
      </w:pPr>
      <w:r>
        <w:rPr>
          <w:rFonts w:hint="eastAsia"/>
        </w:rPr>
        <w:t>（会計監査人の設置及び員数）</w:t>
      </w:r>
    </w:p>
    <w:p w:rsidR="00AC6A7C" w:rsidRDefault="00AC6A7C" w:rsidP="00AC6A7C">
      <w:pPr>
        <w:rPr>
          <w:rFonts w:hint="eastAsia"/>
        </w:rPr>
      </w:pPr>
      <w:r>
        <w:rPr>
          <w:rFonts w:hint="eastAsia"/>
        </w:rPr>
        <w:t>第５６条　当会社は、会計監査人を置く。</w:t>
      </w:r>
    </w:p>
    <w:p w:rsidR="00AC6A7C" w:rsidRDefault="00AC6A7C" w:rsidP="00AC6A7C">
      <w:pPr>
        <w:rPr>
          <w:rFonts w:hint="eastAsia"/>
        </w:rPr>
      </w:pPr>
      <w:r>
        <w:rPr>
          <w:rFonts w:hint="eastAsia"/>
        </w:rPr>
        <w:t>２　会計監査人は、３名以内とする。</w:t>
      </w:r>
    </w:p>
    <w:p w:rsidR="00AC6A7C" w:rsidRDefault="00AC6A7C" w:rsidP="00AC6A7C"/>
    <w:p w:rsidR="00AC6A7C" w:rsidRDefault="00AC6A7C" w:rsidP="00AC6A7C">
      <w:pPr>
        <w:rPr>
          <w:rFonts w:hint="eastAsia"/>
        </w:rPr>
      </w:pPr>
      <w:r>
        <w:rPr>
          <w:rFonts w:hint="eastAsia"/>
        </w:rPr>
        <w:t>（会計監査人の選任）</w:t>
      </w:r>
    </w:p>
    <w:p w:rsidR="00AC6A7C" w:rsidRDefault="00AC6A7C" w:rsidP="00AC6A7C">
      <w:pPr>
        <w:rPr>
          <w:rFonts w:hint="eastAsia"/>
        </w:rPr>
      </w:pPr>
      <w:r>
        <w:rPr>
          <w:rFonts w:hint="eastAsia"/>
        </w:rPr>
        <w:t>第５７条　会計監査人は、株主総会において、議決権を行使することができる株主の議決権の３分の１以上を有する株主が出席し、その議決権の過半数の決議によって選任する。</w:t>
      </w:r>
    </w:p>
    <w:p w:rsidR="00AC6A7C" w:rsidRDefault="00AC6A7C" w:rsidP="00AC6A7C"/>
    <w:p w:rsidR="00AC6A7C" w:rsidRDefault="00AC6A7C" w:rsidP="00AC6A7C">
      <w:pPr>
        <w:rPr>
          <w:rFonts w:hint="eastAsia"/>
        </w:rPr>
      </w:pPr>
      <w:r>
        <w:rPr>
          <w:rFonts w:hint="eastAsia"/>
        </w:rPr>
        <w:t>（会計監査人の任期）</w:t>
      </w:r>
    </w:p>
    <w:p w:rsidR="00AC6A7C" w:rsidRDefault="00AC6A7C" w:rsidP="00AC6A7C">
      <w:pPr>
        <w:rPr>
          <w:rFonts w:hint="eastAsia"/>
        </w:rPr>
      </w:pPr>
      <w:r>
        <w:rPr>
          <w:rFonts w:hint="eastAsia"/>
        </w:rPr>
        <w:t>第５８条　会計監査人の任期は、選任後　年以内に終了する事業年度のうち最終のものに関する定時株主総会の終結の時までとする。</w:t>
      </w:r>
    </w:p>
    <w:p w:rsidR="00AC6A7C" w:rsidRDefault="00AC6A7C" w:rsidP="00AC6A7C">
      <w:pPr>
        <w:rPr>
          <w:rFonts w:hint="eastAsia"/>
        </w:rPr>
      </w:pPr>
      <w:r>
        <w:rPr>
          <w:rFonts w:hint="eastAsia"/>
        </w:rPr>
        <w:t>２　会計監査人は、前項の定時株主総会において別段の決議がされなかったときは、当該定時株主総会において再任されたものとみなす。</w:t>
      </w:r>
    </w:p>
    <w:p w:rsidR="00AC6A7C" w:rsidRDefault="00AC6A7C" w:rsidP="00AC6A7C">
      <w:pPr>
        <w:rPr>
          <w:rFonts w:hint="eastAsia"/>
        </w:rPr>
      </w:pPr>
      <w:r>
        <w:rPr>
          <w:rFonts w:hint="eastAsia"/>
        </w:rPr>
        <w:t>３　補欠により選任された会計監査人の任期は、退任した会計監査人の任期の満了する時までとする。</w:t>
      </w:r>
    </w:p>
    <w:p w:rsidR="00AC6A7C" w:rsidRDefault="00AC6A7C" w:rsidP="00AC6A7C"/>
    <w:p w:rsidR="00AC6A7C" w:rsidRDefault="00AC6A7C" w:rsidP="00AC6A7C">
      <w:pPr>
        <w:rPr>
          <w:rFonts w:hint="eastAsia"/>
        </w:rPr>
      </w:pPr>
      <w:r>
        <w:rPr>
          <w:rFonts w:hint="eastAsia"/>
        </w:rPr>
        <w:t>（会計監査人の報酬等）</w:t>
      </w:r>
    </w:p>
    <w:p w:rsidR="00AC6A7C" w:rsidRDefault="00AC6A7C" w:rsidP="00AC6A7C">
      <w:pPr>
        <w:rPr>
          <w:rFonts w:hint="eastAsia"/>
        </w:rPr>
      </w:pPr>
      <w:r>
        <w:rPr>
          <w:rFonts w:hint="eastAsia"/>
        </w:rPr>
        <w:t>第５９条　会計監査人の報酬等は、代表執行役が監査委員会の同意を得てこれを定める。</w:t>
      </w:r>
    </w:p>
    <w:p w:rsidR="00AC6A7C" w:rsidRDefault="00AC6A7C" w:rsidP="00AC6A7C"/>
    <w:p w:rsidR="00AC6A7C" w:rsidRDefault="00AC6A7C" w:rsidP="00AC6A7C">
      <w:pPr>
        <w:rPr>
          <w:rFonts w:hint="eastAsia"/>
        </w:rPr>
      </w:pPr>
      <w:r>
        <w:rPr>
          <w:rFonts w:hint="eastAsia"/>
        </w:rPr>
        <w:t>（会計監査人の責任免除）</w:t>
      </w:r>
    </w:p>
    <w:p w:rsidR="00AC6A7C" w:rsidRDefault="00AC6A7C" w:rsidP="00AC6A7C">
      <w:pPr>
        <w:rPr>
          <w:rFonts w:hint="eastAsia"/>
        </w:rPr>
      </w:pPr>
      <w:r>
        <w:rPr>
          <w:rFonts w:hint="eastAsia"/>
        </w:rPr>
        <w:t>第６０条　当会社は、取締役会の決議をもって、会社法第４２３条第１項に定める会計監査人の責任を法令の限度において免除することができる。</w:t>
      </w:r>
    </w:p>
    <w:p w:rsidR="00AC6A7C" w:rsidRDefault="00AC6A7C" w:rsidP="00AC6A7C">
      <w:pPr>
        <w:rPr>
          <w:rFonts w:hint="eastAsia"/>
        </w:rPr>
      </w:pPr>
      <w:r>
        <w:rPr>
          <w:rFonts w:hint="eastAsia"/>
        </w:rPr>
        <w:t>２　当会社は、会社法第４２７条第１項の規定により、会計監査人との間に、同法第４２３条第１項に定める賠償責任を限定する契約を締結することができる。ただし、当該契約に基づく賠償責任の限度額は、金○○万円以上であらかじめ定めた額又は法令が規定する額のいずれか高い額とする。</w:t>
      </w:r>
    </w:p>
    <w:p w:rsidR="00AC6A7C" w:rsidRDefault="00AC6A7C" w:rsidP="00AC6A7C"/>
    <w:p w:rsidR="00AC6A7C" w:rsidRDefault="00AC6A7C" w:rsidP="00AC6A7C"/>
    <w:p w:rsidR="00AC6A7C" w:rsidRDefault="00AC6A7C" w:rsidP="00AC6A7C">
      <w:pPr>
        <w:jc w:val="center"/>
        <w:rPr>
          <w:rFonts w:hint="eastAsia"/>
        </w:rPr>
      </w:pPr>
      <w:r>
        <w:rPr>
          <w:rFonts w:hint="eastAsia"/>
        </w:rPr>
        <w:t>第８章　計算</w:t>
      </w:r>
    </w:p>
    <w:p w:rsidR="00AC6A7C" w:rsidRDefault="00AC6A7C" w:rsidP="00AC6A7C"/>
    <w:p w:rsidR="00AC6A7C" w:rsidRDefault="00AC6A7C" w:rsidP="00AC6A7C">
      <w:pPr>
        <w:rPr>
          <w:rFonts w:hint="eastAsia"/>
        </w:rPr>
      </w:pPr>
      <w:r>
        <w:rPr>
          <w:rFonts w:hint="eastAsia"/>
        </w:rPr>
        <w:t>（事業年度）</w:t>
      </w:r>
    </w:p>
    <w:p w:rsidR="00AC6A7C" w:rsidRDefault="00AC6A7C" w:rsidP="00AC6A7C">
      <w:pPr>
        <w:rPr>
          <w:rFonts w:hint="eastAsia"/>
        </w:rPr>
      </w:pPr>
      <w:r>
        <w:rPr>
          <w:rFonts w:hint="eastAsia"/>
        </w:rPr>
        <w:t>第６１条　当会社の事業年度は、毎年　　月　　日から翌年　　月　　日までの年１期とする。</w:t>
      </w:r>
    </w:p>
    <w:p w:rsidR="00AC6A7C" w:rsidRDefault="00AC6A7C" w:rsidP="00AC6A7C"/>
    <w:p w:rsidR="00AC6A7C" w:rsidRDefault="00AC6A7C" w:rsidP="00AC6A7C">
      <w:pPr>
        <w:rPr>
          <w:rFonts w:hint="eastAsia"/>
        </w:rPr>
      </w:pPr>
      <w:r>
        <w:rPr>
          <w:rFonts w:hint="eastAsia"/>
        </w:rPr>
        <w:t>（剰余金の配当）</w:t>
      </w:r>
    </w:p>
    <w:p w:rsidR="00AC6A7C" w:rsidRDefault="00AC6A7C" w:rsidP="00AC6A7C">
      <w:pPr>
        <w:rPr>
          <w:rFonts w:hint="eastAsia"/>
        </w:rPr>
      </w:pPr>
      <w:r>
        <w:rPr>
          <w:rFonts w:hint="eastAsia"/>
        </w:rPr>
        <w:t>第６２条　当会社は、取締役会の決議によって、会社法第４５９条第１項各号に掲げる事項を定めることができる。</w:t>
      </w:r>
    </w:p>
    <w:p w:rsidR="00AC6A7C" w:rsidRDefault="00AC6A7C" w:rsidP="00AC6A7C">
      <w:pPr>
        <w:rPr>
          <w:rFonts w:hint="eastAsia"/>
        </w:rPr>
      </w:pPr>
      <w:r>
        <w:rPr>
          <w:rFonts w:hint="eastAsia"/>
        </w:rPr>
        <w:t>２　当会社は、毎事業年度末日現在の最終の株主名簿（実質株主名簿を含む｡）に記載又は記録された株主又は登録株式質権者に対して、金銭による剰余金の配当を行う。</w:t>
      </w:r>
    </w:p>
    <w:p w:rsidR="00AC6A7C" w:rsidRDefault="00AC6A7C" w:rsidP="00AC6A7C">
      <w:pPr>
        <w:rPr>
          <w:rFonts w:hint="eastAsia"/>
        </w:rPr>
      </w:pPr>
      <w:r>
        <w:rPr>
          <w:rFonts w:hint="eastAsia"/>
        </w:rPr>
        <w:t>３　当会社は、会社法第４５９条第１項各号に掲げる事項は、株主総会の決議によっては定めない。</w:t>
      </w:r>
    </w:p>
    <w:p w:rsidR="00AC6A7C" w:rsidRDefault="00AC6A7C" w:rsidP="00AC6A7C"/>
    <w:p w:rsidR="00AC6A7C" w:rsidRDefault="00AC6A7C" w:rsidP="00AC6A7C">
      <w:pPr>
        <w:rPr>
          <w:rFonts w:hint="eastAsia"/>
        </w:rPr>
      </w:pPr>
      <w:r>
        <w:rPr>
          <w:rFonts w:hint="eastAsia"/>
        </w:rPr>
        <w:t>（配当の除斥期間）</w:t>
      </w:r>
    </w:p>
    <w:p w:rsidR="00AC6A7C" w:rsidRDefault="00AC6A7C" w:rsidP="00AC6A7C">
      <w:pPr>
        <w:rPr>
          <w:rFonts w:hint="eastAsia"/>
        </w:rPr>
      </w:pPr>
      <w:r>
        <w:rPr>
          <w:rFonts w:hint="eastAsia"/>
        </w:rPr>
        <w:t>第６３条　剰余金の配当が、その支払の提供の日から３年を経過しても受領されないときは、当会社は、その支払義務を免れるものとする。</w:t>
      </w:r>
    </w:p>
    <w:p w:rsidR="00AC6A7C" w:rsidRDefault="00AC6A7C" w:rsidP="00AC6A7C">
      <w:pPr>
        <w:rPr>
          <w:rFonts w:hint="eastAsia"/>
        </w:rPr>
      </w:pPr>
      <w:r>
        <w:rPr>
          <w:rFonts w:hint="eastAsia"/>
        </w:rPr>
        <w:t>２　未払の配当金には、利息をつけない。</w:t>
      </w:r>
    </w:p>
    <w:p w:rsidR="00AC6A7C" w:rsidRDefault="00AC6A7C" w:rsidP="00AC6A7C"/>
    <w:p w:rsidR="00AC6A7C" w:rsidRDefault="00AC6A7C" w:rsidP="00AC6A7C"/>
    <w:p w:rsidR="00AC6A7C" w:rsidRDefault="00AC6A7C" w:rsidP="00AC6A7C">
      <w:pPr>
        <w:jc w:val="center"/>
        <w:rPr>
          <w:rFonts w:hint="eastAsia"/>
        </w:rPr>
      </w:pPr>
      <w:r>
        <w:rPr>
          <w:rFonts w:hint="eastAsia"/>
        </w:rPr>
        <w:t>第９章　附則</w:t>
      </w:r>
      <w:bookmarkStart w:id="0" w:name="_GoBack"/>
      <w:bookmarkEnd w:id="0"/>
    </w:p>
    <w:p w:rsidR="00AC6A7C" w:rsidRDefault="00AC6A7C" w:rsidP="00AC6A7C"/>
    <w:p w:rsidR="00AC6A7C" w:rsidRDefault="00AC6A7C" w:rsidP="00AC6A7C">
      <w:pPr>
        <w:rPr>
          <w:rFonts w:hint="eastAsia"/>
        </w:rPr>
      </w:pPr>
      <w:r>
        <w:rPr>
          <w:rFonts w:hint="eastAsia"/>
        </w:rPr>
        <w:t>（設立に際して出資される財産の最低額並びに成立後の資本金及び資本準備金の額）</w:t>
      </w:r>
    </w:p>
    <w:p w:rsidR="00AC6A7C" w:rsidRDefault="00AC6A7C" w:rsidP="00AC6A7C">
      <w:pPr>
        <w:rPr>
          <w:rFonts w:hint="eastAsia"/>
        </w:rPr>
      </w:pPr>
      <w:r>
        <w:rPr>
          <w:rFonts w:hint="eastAsia"/>
        </w:rPr>
        <w:t>第６４条　当会社の設立に際して出資される財産の最低額は、金　億円とし、出資された財産の価額の２分の１を資本金と、その余を資本準備金とする。</w:t>
      </w:r>
    </w:p>
    <w:p w:rsidR="00AC6A7C" w:rsidRDefault="00AC6A7C" w:rsidP="00AC6A7C"/>
    <w:p w:rsidR="00AC6A7C" w:rsidRDefault="00AC6A7C" w:rsidP="00AC6A7C">
      <w:pPr>
        <w:rPr>
          <w:rFonts w:hint="eastAsia"/>
        </w:rPr>
      </w:pPr>
      <w:r>
        <w:rPr>
          <w:rFonts w:hint="eastAsia"/>
        </w:rPr>
        <w:t>（最初の事業年度）</w:t>
      </w:r>
    </w:p>
    <w:p w:rsidR="00AC6A7C" w:rsidRDefault="00AC6A7C" w:rsidP="00AC6A7C">
      <w:pPr>
        <w:rPr>
          <w:rFonts w:hint="eastAsia"/>
        </w:rPr>
      </w:pPr>
      <w:r>
        <w:rPr>
          <w:rFonts w:hint="eastAsia"/>
        </w:rPr>
        <w:t>第６５条　当会社の最初の事業年度は、当会社成立の日から平成　　年　　月　　日までとする。</w:t>
      </w:r>
    </w:p>
    <w:p w:rsidR="00AC6A7C" w:rsidRDefault="00AC6A7C" w:rsidP="00AC6A7C"/>
    <w:p w:rsidR="00AC6A7C" w:rsidRDefault="00AC6A7C" w:rsidP="00AC6A7C">
      <w:pPr>
        <w:rPr>
          <w:rFonts w:hint="eastAsia"/>
        </w:rPr>
      </w:pPr>
      <w:r>
        <w:rPr>
          <w:rFonts w:hint="eastAsia"/>
        </w:rPr>
        <w:t>（発起人の氏名ほか）</w:t>
      </w:r>
    </w:p>
    <w:p w:rsidR="00AC6A7C" w:rsidRDefault="00AC6A7C" w:rsidP="00AC6A7C">
      <w:pPr>
        <w:rPr>
          <w:rFonts w:hint="eastAsia"/>
        </w:rPr>
      </w:pPr>
      <w:r>
        <w:rPr>
          <w:rFonts w:hint="eastAsia"/>
        </w:rPr>
        <w:t>第６６条　発起人の氏名又は名称、住所並びに引受株式の種類及び数は、次のとおりである。</w:t>
      </w:r>
    </w:p>
    <w:p w:rsidR="00AC6A7C" w:rsidRDefault="00AC6A7C" w:rsidP="00AC6A7C"/>
    <w:p w:rsidR="00AC6A7C" w:rsidRDefault="00AC6A7C" w:rsidP="00AC6A7C">
      <w:pPr>
        <w:rPr>
          <w:rFonts w:hint="eastAsia"/>
        </w:rPr>
      </w:pPr>
      <w:r>
        <w:rPr>
          <w:rFonts w:hint="eastAsia"/>
        </w:rPr>
        <w:t>発起人名　　　　　　　　　　　普通株式　　　　　　株</w:t>
      </w:r>
    </w:p>
    <w:p w:rsidR="00AC6A7C" w:rsidRDefault="00AC6A7C" w:rsidP="00AC6A7C"/>
    <w:p w:rsidR="00AC6A7C" w:rsidRDefault="00AC6A7C" w:rsidP="00AC6A7C">
      <w:pPr>
        <w:rPr>
          <w:rFonts w:hint="eastAsia"/>
        </w:rPr>
      </w:pPr>
      <w:r>
        <w:rPr>
          <w:rFonts w:hint="eastAsia"/>
        </w:rPr>
        <w:t>発起人名　　　　　　　　　　　普通株式　　　　　　株</w:t>
      </w:r>
    </w:p>
    <w:p w:rsidR="00AC6A7C" w:rsidRDefault="00AC6A7C" w:rsidP="00AC6A7C"/>
    <w:p w:rsidR="00AC6A7C" w:rsidRDefault="00AC6A7C" w:rsidP="00AC6A7C">
      <w:pPr>
        <w:rPr>
          <w:rFonts w:hint="eastAsia"/>
        </w:rPr>
      </w:pPr>
      <w:r>
        <w:rPr>
          <w:rFonts w:hint="eastAsia"/>
        </w:rPr>
        <w:t>発起人名　　　　　　　　　　　普通株式　　　　　　株</w:t>
      </w:r>
    </w:p>
    <w:p w:rsidR="00AC6A7C" w:rsidRDefault="00AC6A7C" w:rsidP="00AC6A7C"/>
    <w:p w:rsidR="00AC6A7C" w:rsidRDefault="00AC6A7C" w:rsidP="00AC6A7C">
      <w:pPr>
        <w:rPr>
          <w:rFonts w:hint="eastAsia"/>
        </w:rPr>
      </w:pPr>
      <w:r>
        <w:rPr>
          <w:rFonts w:hint="eastAsia"/>
        </w:rPr>
        <w:t>発起人名　　　　　　　　　　　普通株式　　　　　　株</w:t>
      </w:r>
    </w:p>
    <w:p w:rsidR="00AC6A7C" w:rsidRDefault="00AC6A7C" w:rsidP="00AC6A7C"/>
    <w:p w:rsidR="00AC6A7C" w:rsidRDefault="00AC6A7C" w:rsidP="00AC6A7C">
      <w:pPr>
        <w:rPr>
          <w:rFonts w:hint="eastAsia"/>
        </w:rPr>
      </w:pPr>
      <w:r>
        <w:rPr>
          <w:rFonts w:hint="eastAsia"/>
        </w:rPr>
        <w:lastRenderedPageBreak/>
        <w:t>（法令の準拠）</w:t>
      </w:r>
    </w:p>
    <w:p w:rsidR="00AC6A7C" w:rsidRDefault="00AC6A7C" w:rsidP="00AC6A7C">
      <w:pPr>
        <w:rPr>
          <w:rFonts w:hint="eastAsia"/>
        </w:rPr>
      </w:pPr>
      <w:r>
        <w:rPr>
          <w:rFonts w:hint="eastAsia"/>
        </w:rPr>
        <w:t>第６７条　この定款に規定のない事項は、すべて会社法その他の法令に従う。</w:t>
      </w:r>
    </w:p>
    <w:p w:rsidR="00AC6A7C" w:rsidRDefault="00AC6A7C" w:rsidP="00AC6A7C"/>
    <w:p w:rsidR="00AC6A7C" w:rsidRDefault="00AC6A7C" w:rsidP="00AC6A7C">
      <w:pPr>
        <w:rPr>
          <w:rFonts w:hint="eastAsia"/>
        </w:rPr>
      </w:pPr>
      <w:r>
        <w:rPr>
          <w:rFonts w:hint="eastAsia"/>
        </w:rPr>
        <w:t>以上、　　　　　株式会社設立のためこの定款を作成し、発起人が次に記名押印する。</w:t>
      </w:r>
    </w:p>
    <w:p w:rsidR="00AC6A7C" w:rsidRDefault="00AC6A7C" w:rsidP="00AC6A7C"/>
    <w:p w:rsidR="00AC6A7C" w:rsidRDefault="00AC6A7C" w:rsidP="00AC6A7C">
      <w:pPr>
        <w:rPr>
          <w:rFonts w:hint="eastAsia"/>
        </w:rPr>
      </w:pPr>
      <w:r>
        <w:rPr>
          <w:rFonts w:hint="eastAsia"/>
        </w:rPr>
        <w:t>平成　　年　　月　　日</w:t>
      </w:r>
    </w:p>
    <w:p w:rsidR="00AC6A7C" w:rsidRDefault="00AC6A7C" w:rsidP="00AC6A7C"/>
    <w:p w:rsidR="00AC6A7C" w:rsidRDefault="00AC6A7C" w:rsidP="00AC6A7C"/>
    <w:p w:rsidR="00AC6A7C" w:rsidRDefault="00AC6A7C" w:rsidP="00AC6A7C">
      <w:pPr>
        <w:rPr>
          <w:rFonts w:hint="eastAsia"/>
        </w:rPr>
      </w:pPr>
      <w:r>
        <w:rPr>
          <w:rFonts w:hint="eastAsia"/>
        </w:rPr>
        <w:t>発起人　　　　　　　　　　　　　　　　印</w:t>
      </w:r>
    </w:p>
    <w:p w:rsidR="00AC6A7C" w:rsidRDefault="00AC6A7C" w:rsidP="00AC6A7C">
      <w:pPr>
        <w:rPr>
          <w:rFonts w:hint="eastAsia"/>
        </w:rPr>
      </w:pPr>
      <w:r>
        <w:rPr>
          <w:rFonts w:hint="eastAsia"/>
        </w:rPr>
        <w:t>発起人　　　　　　　　　　　　　　　　印</w:t>
      </w:r>
    </w:p>
    <w:p w:rsidR="00AC6A7C" w:rsidRDefault="00AC6A7C" w:rsidP="00AC6A7C">
      <w:pPr>
        <w:rPr>
          <w:rFonts w:hint="eastAsia"/>
        </w:rPr>
      </w:pPr>
      <w:r>
        <w:rPr>
          <w:rFonts w:hint="eastAsia"/>
        </w:rPr>
        <w:t>発起人　　　　　　　　　　　　　　　　印</w:t>
      </w:r>
    </w:p>
    <w:p w:rsidR="00AC6A7C" w:rsidRDefault="00AC6A7C" w:rsidP="00AC6A7C">
      <w:pPr>
        <w:rPr>
          <w:rFonts w:hint="eastAsia"/>
        </w:rPr>
      </w:pPr>
      <w:r>
        <w:rPr>
          <w:rFonts w:hint="eastAsia"/>
        </w:rPr>
        <w:t>発起人　　　　　　　　　　　　　　　　印</w:t>
      </w:r>
    </w:p>
    <w:p w:rsidR="00A702DB" w:rsidRDefault="00AC6A7C" w:rsidP="00AC6A7C">
      <w:r>
        <w:rPr>
          <w:rFonts w:hint="eastAsia"/>
        </w:rPr>
        <w:t>代表取締役　　　　　　　　　　　　　　印</w:t>
      </w:r>
    </w:p>
    <w:sectPr w:rsidR="00A702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F2"/>
    <w:rsid w:val="00A702DB"/>
    <w:rsid w:val="00AC6A7C"/>
    <w:rsid w:val="00EB2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E7889C-BE88-42B8-B281-5535CCD0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1231</Words>
  <Characters>7017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3</cp:revision>
  <cp:lastPrinted>2014-06-05T14:44:00Z</cp:lastPrinted>
  <dcterms:created xsi:type="dcterms:W3CDTF">2014-06-05T14:43:00Z</dcterms:created>
  <dcterms:modified xsi:type="dcterms:W3CDTF">2014-06-05T14:44:00Z</dcterms:modified>
</cp:coreProperties>
</file>